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3B0D" w14:textId="62883964" w:rsidR="00EF0623" w:rsidRDefault="001E2AEE" w:rsidP="0057023F">
      <w:pPr>
        <w:pStyle w:val="NoSpacing"/>
        <w:jc w:val="right"/>
      </w:pPr>
      <w:bookmarkStart w:id="0" w:name="_Hlk482877947"/>
      <w:r w:rsidRPr="00EF0623">
        <w:rPr>
          <w:noProof/>
          <w:sz w:val="20"/>
          <w:szCs w:val="20"/>
          <w:lang w:eastAsia="en-GB"/>
        </w:rPr>
        <w:drawing>
          <wp:anchor distT="0" distB="0" distL="114300" distR="114300" simplePos="0" relativeHeight="251657216" behindDoc="0" locked="0" layoutInCell="1" allowOverlap="1" wp14:anchorId="5952C4A7" wp14:editId="0CA9A0BD">
            <wp:simplePos x="0" y="0"/>
            <wp:positionH relativeFrom="margin">
              <wp:posOffset>-1270</wp:posOffset>
            </wp:positionH>
            <wp:positionV relativeFrom="margin">
              <wp:posOffset>-107315</wp:posOffset>
            </wp:positionV>
            <wp:extent cx="1925320" cy="8680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3653" t="5608" r="3197" b="7477"/>
                    <a:stretch>
                      <a:fillRect/>
                    </a:stretch>
                  </pic:blipFill>
                  <pic:spPr bwMode="auto">
                    <a:xfrm>
                      <a:off x="0" y="0"/>
                      <a:ext cx="1925320" cy="868045"/>
                    </a:xfrm>
                    <a:prstGeom prst="rect">
                      <a:avLst/>
                    </a:prstGeom>
                    <a:noFill/>
                  </pic:spPr>
                </pic:pic>
              </a:graphicData>
            </a:graphic>
            <wp14:sizeRelH relativeFrom="page">
              <wp14:pctWidth>0</wp14:pctWidth>
            </wp14:sizeRelH>
            <wp14:sizeRelV relativeFrom="page">
              <wp14:pctHeight>0</wp14:pctHeight>
            </wp14:sizeRelV>
          </wp:anchor>
        </w:drawing>
      </w:r>
      <w:r w:rsidR="0057023F">
        <w:t>Buxton Village Hall, Mill Street, Buxton, NR10 5EN</w:t>
      </w:r>
    </w:p>
    <w:p w14:paraId="17072336" w14:textId="77777777" w:rsidR="0057023F" w:rsidRDefault="0057023F" w:rsidP="0057023F">
      <w:pPr>
        <w:pStyle w:val="NoSpacing"/>
        <w:jc w:val="right"/>
      </w:pPr>
      <w:r>
        <w:t>Tel: 01603 279468</w:t>
      </w:r>
    </w:p>
    <w:p w14:paraId="07DE9F05" w14:textId="77777777" w:rsidR="0057023F" w:rsidRPr="0057023F" w:rsidRDefault="00724242" w:rsidP="0057023F">
      <w:pPr>
        <w:pStyle w:val="NoSpacing"/>
        <w:jc w:val="right"/>
        <w:rPr>
          <w:sz w:val="20"/>
          <w:szCs w:val="20"/>
        </w:rPr>
      </w:pPr>
      <w:r w:rsidRPr="00145F83">
        <w:t xml:space="preserve"> </w:t>
      </w:r>
      <w:r w:rsidR="00EF6065">
        <w:rPr>
          <w:sz w:val="20"/>
          <w:szCs w:val="20"/>
        </w:rPr>
        <w:t>Admissions</w:t>
      </w:r>
      <w:r w:rsidR="0057023F" w:rsidRPr="0057023F">
        <w:rPr>
          <w:sz w:val="20"/>
          <w:szCs w:val="20"/>
        </w:rPr>
        <w:t xml:space="preserve">: </w:t>
      </w:r>
      <w:r w:rsidR="0057023F" w:rsidRPr="00EF6065">
        <w:t>buxtonpreschool@outlook.com</w:t>
      </w:r>
    </w:p>
    <w:p w14:paraId="0287327A" w14:textId="77777777" w:rsidR="0057023F" w:rsidRPr="0057023F" w:rsidRDefault="00EF6065" w:rsidP="0057023F">
      <w:pPr>
        <w:pStyle w:val="NoSpacing"/>
        <w:jc w:val="right"/>
        <w:rPr>
          <w:sz w:val="20"/>
          <w:szCs w:val="20"/>
        </w:rPr>
      </w:pPr>
      <w:r>
        <w:rPr>
          <w:sz w:val="20"/>
          <w:szCs w:val="20"/>
        </w:rPr>
        <w:t>Finance</w:t>
      </w:r>
      <w:r w:rsidR="0057023F" w:rsidRPr="0057023F">
        <w:rPr>
          <w:sz w:val="20"/>
          <w:szCs w:val="20"/>
        </w:rPr>
        <w:t xml:space="preserve">: </w:t>
      </w:r>
      <w:r w:rsidR="0057023F" w:rsidRPr="00EF6065">
        <w:t>buxtonpreschoolplaygroup@hotmail.com</w:t>
      </w:r>
      <w:bookmarkStart w:id="1" w:name="_Hlk482887944"/>
    </w:p>
    <w:p w14:paraId="17A81384" w14:textId="77777777" w:rsidR="0057023F" w:rsidRDefault="0057023F" w:rsidP="00EF6065">
      <w:pPr>
        <w:pStyle w:val="NoSpacing"/>
        <w:pBdr>
          <w:top w:val="single" w:sz="4" w:space="1" w:color="auto"/>
        </w:pBdr>
      </w:pPr>
    </w:p>
    <w:bookmarkEnd w:id="0"/>
    <w:bookmarkEnd w:id="1"/>
    <w:p w14:paraId="26017457" w14:textId="77777777" w:rsidR="00EF6065" w:rsidRDefault="00EF6065" w:rsidP="00763F0A">
      <w:pPr>
        <w:pStyle w:val="NoSpacing"/>
        <w:jc w:val="both"/>
      </w:pPr>
    </w:p>
    <w:p w14:paraId="20D8FFBB" w14:textId="2C024E50" w:rsidR="00A55869" w:rsidRPr="00A55869" w:rsidRDefault="00A55869" w:rsidP="00161E2B">
      <w:pPr>
        <w:pStyle w:val="NoSpacing"/>
        <w:jc w:val="center"/>
        <w:rPr>
          <w:b/>
          <w:sz w:val="32"/>
          <w:u w:val="single"/>
        </w:rPr>
      </w:pPr>
      <w:r w:rsidRPr="00A55869">
        <w:rPr>
          <w:b/>
          <w:sz w:val="32"/>
          <w:u w:val="single"/>
        </w:rPr>
        <w:t>Complaints Policy</w:t>
      </w:r>
    </w:p>
    <w:p w14:paraId="3FD75F68" w14:textId="77777777" w:rsidR="00A55869" w:rsidRDefault="00A55869" w:rsidP="00A55869">
      <w:pPr>
        <w:pStyle w:val="NoSpacing"/>
      </w:pPr>
    </w:p>
    <w:p w14:paraId="4473F4A5" w14:textId="77777777" w:rsidR="00A55869" w:rsidRPr="00A55869" w:rsidRDefault="00A55869" w:rsidP="00A55869">
      <w:pPr>
        <w:pStyle w:val="NoSpacing"/>
        <w:rPr>
          <w:b/>
          <w:sz w:val="24"/>
          <w:u w:val="single"/>
        </w:rPr>
      </w:pPr>
      <w:r w:rsidRPr="00A55869">
        <w:rPr>
          <w:b/>
          <w:sz w:val="24"/>
          <w:u w:val="single"/>
        </w:rPr>
        <w:t xml:space="preserve">Statement </w:t>
      </w:r>
    </w:p>
    <w:p w14:paraId="2F7D2BF1" w14:textId="77777777" w:rsidR="00A55869" w:rsidRDefault="00A55869" w:rsidP="00A55869">
      <w:pPr>
        <w:pStyle w:val="NoSpacing"/>
      </w:pPr>
      <w:r>
        <w:t xml:space="preserve">Buxton Preschool believes that children and parents are entitled to courteous, prompt and careful attention to their needs and wishes.  We welcome suggestions on how to improve our preschool and will give prompt and serious attention to any concerns about the running of the preschool.  We anticipate that most concerns will be resolved quickly by an informal approach to the appropriate member of staff or committee.  Written suggestions can be passed onto staff or committee members, these will be discussed and the action decided upon will be answered personally or printed. If this does not achieve the desired result, we have a set of procedures for dealing with concerns. </w:t>
      </w:r>
    </w:p>
    <w:p w14:paraId="700B99C2" w14:textId="77777777" w:rsidR="00A55869" w:rsidRDefault="00A55869" w:rsidP="00A55869">
      <w:pPr>
        <w:pStyle w:val="NoSpacing"/>
      </w:pPr>
      <w:r>
        <w:t xml:space="preserve"> </w:t>
      </w:r>
    </w:p>
    <w:p w14:paraId="0816A62F" w14:textId="77777777" w:rsidR="00A55869" w:rsidRPr="00A55869" w:rsidRDefault="00A55869" w:rsidP="00A55869">
      <w:pPr>
        <w:pStyle w:val="NoSpacing"/>
        <w:rPr>
          <w:b/>
          <w:u w:val="single"/>
        </w:rPr>
      </w:pPr>
      <w:r w:rsidRPr="00A55869">
        <w:rPr>
          <w:b/>
          <w:sz w:val="24"/>
          <w:u w:val="single"/>
        </w:rPr>
        <w:t>Aim</w:t>
      </w:r>
      <w:r w:rsidRPr="00A55869">
        <w:rPr>
          <w:b/>
          <w:u w:val="single"/>
        </w:rPr>
        <w:t xml:space="preserve"> </w:t>
      </w:r>
    </w:p>
    <w:p w14:paraId="67F2128B" w14:textId="77777777" w:rsidR="006B4532" w:rsidRDefault="00A55869" w:rsidP="00A55869">
      <w:pPr>
        <w:pStyle w:val="NoSpacing"/>
      </w:pPr>
      <w:r>
        <w:t>We aim to bring all concerns about the running of our preschool to a satisfactory conclusion fo</w:t>
      </w:r>
      <w:r w:rsidR="006B4532">
        <w:t xml:space="preserve">r all of the parties involved. </w:t>
      </w:r>
    </w:p>
    <w:p w14:paraId="4CBE448C" w14:textId="77777777" w:rsidR="006B4532" w:rsidRDefault="006B4532" w:rsidP="00A55869">
      <w:pPr>
        <w:pStyle w:val="NoSpacing"/>
      </w:pPr>
    </w:p>
    <w:p w14:paraId="3A5897D6" w14:textId="77777777" w:rsidR="00A55869" w:rsidRDefault="00A55869" w:rsidP="00A55869">
      <w:pPr>
        <w:pStyle w:val="NoSpacing"/>
      </w:pPr>
      <w:r>
        <w:t xml:space="preserve">EYFS Key themes and commitments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618"/>
        <w:gridCol w:w="2621"/>
        <w:gridCol w:w="2619"/>
      </w:tblGrid>
      <w:tr w:rsidR="00A55869" w14:paraId="515742B7" w14:textId="77777777" w:rsidTr="00D1151E">
        <w:tc>
          <w:tcPr>
            <w:tcW w:w="2670" w:type="dxa"/>
            <w:shd w:val="clear" w:color="auto" w:fill="auto"/>
          </w:tcPr>
          <w:p w14:paraId="73C5B293" w14:textId="77777777" w:rsidR="00A55869" w:rsidRDefault="00A55869" w:rsidP="00A55869">
            <w:pPr>
              <w:pStyle w:val="NoSpacing"/>
            </w:pPr>
            <w:r>
              <w:t xml:space="preserve"> A Unique Child      </w:t>
            </w:r>
          </w:p>
        </w:tc>
        <w:tc>
          <w:tcPr>
            <w:tcW w:w="2670" w:type="dxa"/>
            <w:shd w:val="clear" w:color="auto" w:fill="auto"/>
          </w:tcPr>
          <w:p w14:paraId="02609656" w14:textId="77777777" w:rsidR="00A55869" w:rsidRDefault="00A55869" w:rsidP="00A55869">
            <w:pPr>
              <w:pStyle w:val="NoSpacing"/>
            </w:pPr>
            <w:r>
              <w:t xml:space="preserve">Positive Relationships    </w:t>
            </w:r>
          </w:p>
        </w:tc>
        <w:tc>
          <w:tcPr>
            <w:tcW w:w="2671" w:type="dxa"/>
            <w:shd w:val="clear" w:color="auto" w:fill="auto"/>
          </w:tcPr>
          <w:p w14:paraId="4E740821" w14:textId="77777777" w:rsidR="00A55869" w:rsidRDefault="00A55869" w:rsidP="00A55869">
            <w:pPr>
              <w:pStyle w:val="NoSpacing"/>
            </w:pPr>
            <w:r>
              <w:t xml:space="preserve">Enabling Environments   </w:t>
            </w:r>
          </w:p>
        </w:tc>
        <w:tc>
          <w:tcPr>
            <w:tcW w:w="2671" w:type="dxa"/>
            <w:shd w:val="clear" w:color="auto" w:fill="auto"/>
          </w:tcPr>
          <w:p w14:paraId="5468BE3E" w14:textId="77777777" w:rsidR="00A55869" w:rsidRDefault="00A55869" w:rsidP="00A55869">
            <w:pPr>
              <w:pStyle w:val="NoSpacing"/>
            </w:pPr>
            <w:r>
              <w:t>Learning and Development</w:t>
            </w:r>
          </w:p>
        </w:tc>
      </w:tr>
      <w:tr w:rsidR="00A55869" w14:paraId="16CCD32B" w14:textId="77777777" w:rsidTr="00D1151E">
        <w:tc>
          <w:tcPr>
            <w:tcW w:w="2670" w:type="dxa"/>
            <w:shd w:val="clear" w:color="auto" w:fill="auto"/>
          </w:tcPr>
          <w:p w14:paraId="1BA7396E" w14:textId="77777777" w:rsidR="00A55869" w:rsidRDefault="00A55869" w:rsidP="00A55869">
            <w:pPr>
              <w:pStyle w:val="NoSpacing"/>
            </w:pPr>
            <w:r w:rsidRPr="00A55869">
              <w:t>1.3 Keeping Safe</w:t>
            </w:r>
          </w:p>
        </w:tc>
        <w:tc>
          <w:tcPr>
            <w:tcW w:w="2670" w:type="dxa"/>
            <w:shd w:val="clear" w:color="auto" w:fill="auto"/>
          </w:tcPr>
          <w:p w14:paraId="7952E75B" w14:textId="77777777" w:rsidR="00A55869" w:rsidRDefault="00A55869" w:rsidP="00A55869">
            <w:pPr>
              <w:pStyle w:val="NoSpacing"/>
            </w:pPr>
            <w:r w:rsidRPr="00A55869">
              <w:t>2.1 Respecting each other</w:t>
            </w:r>
          </w:p>
          <w:p w14:paraId="7C828950" w14:textId="77777777" w:rsidR="00A55869" w:rsidRDefault="00A55869" w:rsidP="00A55869">
            <w:pPr>
              <w:pStyle w:val="NoSpacing"/>
            </w:pPr>
            <w:r>
              <w:t xml:space="preserve">2.2 Parents as Partners </w:t>
            </w:r>
          </w:p>
          <w:p w14:paraId="36DABA9F" w14:textId="77777777" w:rsidR="00A55869" w:rsidRDefault="00A55869" w:rsidP="00A55869">
            <w:pPr>
              <w:pStyle w:val="NoSpacing"/>
            </w:pPr>
            <w:r>
              <w:t xml:space="preserve">2.3 Supporting learning </w:t>
            </w:r>
          </w:p>
          <w:p w14:paraId="003649A5" w14:textId="77777777" w:rsidR="00A55869" w:rsidRDefault="00A55869" w:rsidP="00A55869">
            <w:pPr>
              <w:pStyle w:val="NoSpacing"/>
            </w:pPr>
            <w:r>
              <w:t xml:space="preserve">2.4 Key Person </w:t>
            </w:r>
          </w:p>
        </w:tc>
        <w:tc>
          <w:tcPr>
            <w:tcW w:w="2671" w:type="dxa"/>
            <w:shd w:val="clear" w:color="auto" w:fill="auto"/>
          </w:tcPr>
          <w:p w14:paraId="3DB3F74A" w14:textId="77777777" w:rsidR="00A55869" w:rsidRDefault="00A55869" w:rsidP="00A55869">
            <w:pPr>
              <w:pStyle w:val="NoSpacing"/>
            </w:pPr>
            <w:r w:rsidRPr="00A55869">
              <w:t>2.4 The Wider Context</w:t>
            </w:r>
          </w:p>
        </w:tc>
        <w:tc>
          <w:tcPr>
            <w:tcW w:w="2671" w:type="dxa"/>
            <w:shd w:val="clear" w:color="auto" w:fill="auto"/>
          </w:tcPr>
          <w:p w14:paraId="3C229C24" w14:textId="77777777" w:rsidR="00A55869" w:rsidRDefault="00A55869" w:rsidP="00A55869">
            <w:pPr>
              <w:pStyle w:val="NoSpacing"/>
            </w:pPr>
            <w:r>
              <w:t>4.4 All areas of Learning and D</w:t>
            </w:r>
            <w:r w:rsidRPr="00A55869">
              <w:t>evelopment</w:t>
            </w:r>
          </w:p>
        </w:tc>
      </w:tr>
    </w:tbl>
    <w:p w14:paraId="4ACDD40A" w14:textId="77777777" w:rsidR="00A55869" w:rsidRDefault="00A55869" w:rsidP="00A55869">
      <w:pPr>
        <w:pStyle w:val="NoSpacing"/>
      </w:pPr>
    </w:p>
    <w:p w14:paraId="554C5F0B" w14:textId="77777777" w:rsidR="00A55869" w:rsidRPr="00AD1CF1" w:rsidRDefault="00A55869" w:rsidP="00A55869">
      <w:pPr>
        <w:pStyle w:val="NoSpacing"/>
        <w:rPr>
          <w:b/>
          <w:u w:val="single"/>
        </w:rPr>
      </w:pPr>
      <w:r w:rsidRPr="00AD1CF1">
        <w:rPr>
          <w:b/>
          <w:u w:val="single"/>
        </w:rPr>
        <w:t xml:space="preserve">Methods </w:t>
      </w:r>
    </w:p>
    <w:p w14:paraId="6DE719E9" w14:textId="77777777" w:rsidR="00A55869" w:rsidRDefault="00A55869" w:rsidP="00A55869">
      <w:pPr>
        <w:pStyle w:val="NoSpacing"/>
      </w:pPr>
      <w:r>
        <w:t xml:space="preserve">To achieve this, we operate the following complaints procedure dealing with complaints against our setting. </w:t>
      </w:r>
    </w:p>
    <w:p w14:paraId="55D9F595" w14:textId="77777777" w:rsidR="00A55869" w:rsidRDefault="00A55869" w:rsidP="00A55869">
      <w:pPr>
        <w:pStyle w:val="NoSpacing"/>
      </w:pPr>
      <w:r>
        <w:t xml:space="preserve">We will investigate all written complaints and notify the complainants of the outcome of the investigation within 28 days of receiving the complaint. </w:t>
      </w:r>
    </w:p>
    <w:p w14:paraId="25AF2B60" w14:textId="77777777" w:rsidR="00A55869" w:rsidRDefault="00A55869" w:rsidP="00A55869">
      <w:pPr>
        <w:pStyle w:val="NoSpacing"/>
      </w:pPr>
      <w:r>
        <w:t xml:space="preserve">We keep a Complaints Book of recording all complaints received, action taken and the outcomes. This information is stored bearing in mind the need for appropriate confidentiality. </w:t>
      </w:r>
    </w:p>
    <w:p w14:paraId="4C1FB7F9" w14:textId="77777777" w:rsidR="00AD1CF1" w:rsidRDefault="00A55869" w:rsidP="00A55869">
      <w:pPr>
        <w:pStyle w:val="NoSpacing"/>
      </w:pPr>
      <w:r>
        <w:t xml:space="preserve"> </w:t>
      </w:r>
    </w:p>
    <w:p w14:paraId="77E1AAD6" w14:textId="77777777" w:rsidR="00A55869" w:rsidRPr="00DD3403" w:rsidRDefault="00A55869" w:rsidP="00A55869">
      <w:pPr>
        <w:pStyle w:val="NoSpacing"/>
        <w:rPr>
          <w:b/>
          <w:u w:val="single"/>
        </w:rPr>
      </w:pPr>
      <w:r w:rsidRPr="00DD3403">
        <w:rPr>
          <w:b/>
          <w:u w:val="single"/>
        </w:rPr>
        <w:t xml:space="preserve">Making a complaint </w:t>
      </w:r>
    </w:p>
    <w:p w14:paraId="2763DCB7" w14:textId="77777777" w:rsidR="00DD3403" w:rsidRDefault="00DD3403" w:rsidP="00A55869">
      <w:pPr>
        <w:pStyle w:val="NoSpacing"/>
      </w:pPr>
      <w:r>
        <w:t xml:space="preserve">Stage 1 </w:t>
      </w:r>
    </w:p>
    <w:p w14:paraId="3D170D75" w14:textId="77777777" w:rsidR="00DD3403" w:rsidRDefault="00A55869" w:rsidP="00A55869">
      <w:pPr>
        <w:pStyle w:val="NoSpacing"/>
      </w:pPr>
      <w:r>
        <w:t>Any parent who is uneasy about an aspect of the pre</w:t>
      </w:r>
      <w:r w:rsidR="00DD3403">
        <w:t>school’s provision talks over</w:t>
      </w:r>
      <w:r>
        <w:t xml:space="preserve"> his/her </w:t>
      </w:r>
      <w:r w:rsidR="00DD3403">
        <w:t>worries and anxieties with the P</w:t>
      </w:r>
      <w:r>
        <w:t xml:space="preserve">reschool </w:t>
      </w:r>
      <w:r w:rsidR="00DD3403">
        <w:t xml:space="preserve">Manager or the child’s key person at a time which is convenient for both parties. </w:t>
      </w:r>
    </w:p>
    <w:p w14:paraId="386C0517" w14:textId="77777777" w:rsidR="00DD3403" w:rsidRDefault="00A55869" w:rsidP="00A55869">
      <w:pPr>
        <w:pStyle w:val="NoSpacing"/>
      </w:pPr>
      <w:r>
        <w:t xml:space="preserve">Most complaints should be resolved amicably and informally at this stage. </w:t>
      </w:r>
    </w:p>
    <w:p w14:paraId="230C170D" w14:textId="77777777" w:rsidR="00A55869" w:rsidRDefault="00A55869" w:rsidP="00A55869">
      <w:pPr>
        <w:pStyle w:val="NoSpacing"/>
      </w:pPr>
      <w:r>
        <w:t xml:space="preserve"> </w:t>
      </w:r>
    </w:p>
    <w:p w14:paraId="21DD2371" w14:textId="77777777" w:rsidR="00A55869" w:rsidRDefault="00A55869" w:rsidP="00A55869">
      <w:pPr>
        <w:pStyle w:val="NoSpacing"/>
      </w:pPr>
      <w:r>
        <w:t xml:space="preserve">Stage 2 </w:t>
      </w:r>
    </w:p>
    <w:p w14:paraId="3BA57819" w14:textId="77777777" w:rsidR="00DD3403" w:rsidRDefault="00A55869" w:rsidP="00A55869">
      <w:pPr>
        <w:pStyle w:val="NoSpacing"/>
      </w:pPr>
      <w:r>
        <w:t xml:space="preserve">If this does not have a satisfactory outcome or if the problem recurs, the parent moves to Stage 2 of the procedure by putting the concerns or complaint in writing </w:t>
      </w:r>
      <w:r w:rsidR="00DD3403">
        <w:t xml:space="preserve">form </w:t>
      </w:r>
      <w:r>
        <w:t xml:space="preserve">to the Preschool. </w:t>
      </w:r>
    </w:p>
    <w:p w14:paraId="55FD2CF3" w14:textId="77777777" w:rsidR="00DD3403" w:rsidRDefault="00A55869" w:rsidP="00A55869">
      <w:pPr>
        <w:pStyle w:val="NoSpacing"/>
      </w:pPr>
      <w:r>
        <w:t xml:space="preserve">For parents who are not comfortable making written complaints, they may ask for help from the </w:t>
      </w:r>
      <w:r w:rsidR="00AA20C2">
        <w:t xml:space="preserve">Manager or a member of the committee. </w:t>
      </w:r>
    </w:p>
    <w:p w14:paraId="6CB24642" w14:textId="77777777" w:rsidR="00AA20C2" w:rsidRDefault="00A55869" w:rsidP="00A55869">
      <w:pPr>
        <w:pStyle w:val="NoSpacing"/>
      </w:pPr>
      <w:r>
        <w:t>The setting stores written complaints from parents in the child’s personal file.  If a complaint involves a detailed investigation, the</w:t>
      </w:r>
      <w:r w:rsidR="00AA20C2">
        <w:t xml:space="preserve"> Manager </w:t>
      </w:r>
      <w:r>
        <w:t xml:space="preserve">may wish to store all information relating to the investigation in a separate file designated for this complaint. </w:t>
      </w:r>
      <w:r w:rsidR="00AA20C2">
        <w:t>The preschool</w:t>
      </w:r>
      <w:r>
        <w:t xml:space="preserve"> will investigate all written complaints, of which records will be kept including interviews, reviews of records, who is involved in the investigation without identifying any individuals named in the complaint, including staff or children, or any referrals to external agencies, e.g. Local Area Designated Officer (LADO), Enviro</w:t>
      </w:r>
      <w:r w:rsidR="00AA20C2">
        <w:t xml:space="preserve">nmental Health, Social Services, Local Authority. </w:t>
      </w:r>
    </w:p>
    <w:p w14:paraId="0E3E45F8" w14:textId="77777777" w:rsidR="00AA20C2" w:rsidRDefault="00AA20C2" w:rsidP="00A55869">
      <w:pPr>
        <w:pStyle w:val="NoSpacing"/>
      </w:pPr>
    </w:p>
    <w:p w14:paraId="060EF577" w14:textId="77777777" w:rsidR="00A55869" w:rsidRDefault="00A55869" w:rsidP="00A55869">
      <w:pPr>
        <w:pStyle w:val="NoSpacing"/>
      </w:pPr>
      <w:r>
        <w:lastRenderedPageBreak/>
        <w:t>When the investigation into the complaint is com</w:t>
      </w:r>
      <w:r w:rsidR="00F14D95">
        <w:t>pleted, the Manager/Committee Chair</w:t>
      </w:r>
      <w:r>
        <w:t xml:space="preserve"> meets with the complainant to discuss the outcome.  A separate letter may also be issued to the complainant giving more detail, if requested or we think it is appropriate. If the complaint is resolved at this stage the summative points are logged in the Complaints Book. </w:t>
      </w:r>
    </w:p>
    <w:p w14:paraId="06EB9CD1" w14:textId="77777777" w:rsidR="00A55869" w:rsidRDefault="00A55869" w:rsidP="00A55869">
      <w:pPr>
        <w:pStyle w:val="NoSpacing"/>
      </w:pPr>
      <w:r>
        <w:t xml:space="preserve"> </w:t>
      </w:r>
    </w:p>
    <w:p w14:paraId="17EBB573" w14:textId="77777777" w:rsidR="00A55869" w:rsidRDefault="00A55869" w:rsidP="00A55869">
      <w:pPr>
        <w:pStyle w:val="NoSpacing"/>
      </w:pPr>
      <w:r>
        <w:t xml:space="preserve">Stage 3 </w:t>
      </w:r>
    </w:p>
    <w:p w14:paraId="489CC71B" w14:textId="40752B64" w:rsidR="00F14D95" w:rsidRDefault="00A55869" w:rsidP="00A55869">
      <w:pPr>
        <w:pStyle w:val="NoSpacing"/>
      </w:pPr>
      <w:r>
        <w:t xml:space="preserve">If the person/parent is not satisfied with the outcome of the investigation, he or she requests a meeting with the </w:t>
      </w:r>
      <w:r w:rsidR="00F14D95">
        <w:t>Manager</w:t>
      </w:r>
      <w:r>
        <w:t xml:space="preserve"> and the Chairperson.  The person/parent is entitled to have the support of a</w:t>
      </w:r>
      <w:r w:rsidR="00F14D95">
        <w:t>nother person with them</w:t>
      </w:r>
      <w:r>
        <w:t>.</w:t>
      </w:r>
      <w:r w:rsidR="00F14D95">
        <w:t xml:space="preserve"> </w:t>
      </w:r>
      <w:r>
        <w:t>An agreed written record of the discussion is</w:t>
      </w:r>
      <w:r w:rsidR="00F14D95">
        <w:t xml:space="preserve"> to be</w:t>
      </w:r>
      <w:r>
        <w:t xml:space="preserve"> made as well as any decision or action to take as a result.  </w:t>
      </w:r>
    </w:p>
    <w:p w14:paraId="418F37D7" w14:textId="77777777" w:rsidR="00A55869" w:rsidRDefault="00A55869" w:rsidP="00A55869">
      <w:pPr>
        <w:pStyle w:val="NoSpacing"/>
      </w:pPr>
      <w:r>
        <w:t xml:space="preserve">All of the parties present at the meeting sign the record and receive a copy of it.  The signed record signifies that the procedure has concluded.  If the complaint has resolved at this stage, the summative points are logged in the Complaints Book. </w:t>
      </w:r>
    </w:p>
    <w:p w14:paraId="2E5E1590" w14:textId="77777777" w:rsidR="00A55869" w:rsidRDefault="00A55869" w:rsidP="00A55869">
      <w:pPr>
        <w:pStyle w:val="NoSpacing"/>
      </w:pPr>
      <w:r>
        <w:t xml:space="preserve"> </w:t>
      </w:r>
    </w:p>
    <w:p w14:paraId="6A6E02B6" w14:textId="77777777" w:rsidR="00A55869" w:rsidRDefault="00A55869" w:rsidP="00A55869">
      <w:pPr>
        <w:pStyle w:val="NoSpacing"/>
      </w:pPr>
      <w:r>
        <w:t xml:space="preserve">Stage 4 </w:t>
      </w:r>
    </w:p>
    <w:p w14:paraId="196AF250" w14:textId="77977AA2" w:rsidR="00A55869" w:rsidRDefault="00A55869" w:rsidP="00A55869">
      <w:pPr>
        <w:pStyle w:val="NoSpacing"/>
      </w:pPr>
      <w:r>
        <w:t>If at the Stage 3 meeti</w:t>
      </w:r>
      <w:r w:rsidR="00F14D95">
        <w:t>ng the parent and P</w:t>
      </w:r>
      <w:r>
        <w:t xml:space="preserve">reschool cannot reach an agreement, an external mediator is </w:t>
      </w:r>
      <w:r w:rsidR="00F14D95">
        <w:t xml:space="preserve">to be </w:t>
      </w:r>
      <w:r>
        <w:t>invited to help to settle the</w:t>
      </w:r>
      <w:r w:rsidR="00F14D95">
        <w:t xml:space="preserve"> complaint.  This person must be non-bias to all parties involved and will</w:t>
      </w:r>
      <w:r>
        <w:t xml:space="preserve"> listen to </w:t>
      </w:r>
      <w:r w:rsidR="00F14D95">
        <w:t xml:space="preserve">all parties </w:t>
      </w:r>
      <w:r>
        <w:t>offer</w:t>
      </w:r>
      <w:r w:rsidR="003C4EE7">
        <w:t>ing</w:t>
      </w:r>
      <w:r>
        <w:t xml:space="preserve"> advice.  A mediator has no legal powers but can help to define the problem, review the action so far and suggest further ways in which it might be resolved. Staff or volunteers within the Pre-School Learning Alliance are appropriate persons to be invited to act as mediators. The mediator keeps all discussion confidential.  He/she can hold separate meetings with pre-school personnel and the parent, if this is decided to be helpful.  The mediator keeps an agreed written record of any meetings that are held and of any advice he/she gives.   </w:t>
      </w:r>
    </w:p>
    <w:p w14:paraId="36DE93A5" w14:textId="77777777" w:rsidR="00A55869" w:rsidRDefault="00A55869" w:rsidP="00A55869">
      <w:pPr>
        <w:pStyle w:val="NoSpacing"/>
      </w:pPr>
      <w:r>
        <w:t xml:space="preserve"> </w:t>
      </w:r>
    </w:p>
    <w:p w14:paraId="13D2FDB5" w14:textId="77777777" w:rsidR="00A55869" w:rsidRDefault="00A55869" w:rsidP="00A55869">
      <w:pPr>
        <w:pStyle w:val="NoSpacing"/>
      </w:pPr>
      <w:r>
        <w:t xml:space="preserve">Stage 5 </w:t>
      </w:r>
    </w:p>
    <w:p w14:paraId="205BB749" w14:textId="274F3B7A" w:rsidR="00A55869" w:rsidRDefault="00A55869" w:rsidP="00A55869">
      <w:pPr>
        <w:pStyle w:val="NoSpacing"/>
      </w:pPr>
      <w:r>
        <w:t xml:space="preserve">When the mediator has concluded her/his investigation, a final meeting between the parent, the pre-school </w:t>
      </w:r>
      <w:r w:rsidR="00F14D95">
        <w:t xml:space="preserve">Manger/Committee member(s) </w:t>
      </w:r>
      <w:r>
        <w:t xml:space="preserve">is held.  The purpose of this meeting is to reach a decision on the action to be taken to deal with the complaint.  The mediator’s advice is used to reach this conclusion.  The mediator is present at the meeting if all parties think this will help a decision to be reached. A record of this meeting, including the decision on the action to be taken, is made.  Everyone present at the meeting signs the record and receives a copy of it.  This signed record signifies that the procedure has been concluded. </w:t>
      </w:r>
    </w:p>
    <w:p w14:paraId="79933DA3" w14:textId="77777777" w:rsidR="00A55869" w:rsidRDefault="00A55869" w:rsidP="00A55869">
      <w:pPr>
        <w:pStyle w:val="NoSpacing"/>
      </w:pPr>
      <w:r>
        <w:t xml:space="preserve"> </w:t>
      </w:r>
    </w:p>
    <w:p w14:paraId="20B0996B" w14:textId="3C82FD20" w:rsidR="00A55869" w:rsidRDefault="00F14D95" w:rsidP="00A55869">
      <w:pPr>
        <w:pStyle w:val="NoSpacing"/>
      </w:pPr>
      <w:r>
        <w:t>All parties may seek advice o</w:t>
      </w:r>
      <w:r w:rsidR="00144D74">
        <w:t>r</w:t>
      </w:r>
      <w:r>
        <w:t xml:space="preserve"> assistance </w:t>
      </w:r>
      <w:r w:rsidR="00144D74">
        <w:t>from the Office for Standards in Education (O</w:t>
      </w:r>
      <w:r>
        <w:t>fsted</w:t>
      </w:r>
      <w:r w:rsidR="00144D74">
        <w:t>)</w:t>
      </w:r>
      <w:r>
        <w:t>, the Local Authority</w:t>
      </w:r>
      <w:r w:rsidR="00144D74">
        <w:t xml:space="preserve"> (LA)</w:t>
      </w:r>
      <w:r>
        <w:t xml:space="preserve"> and the Local Safeguarding Child</w:t>
      </w:r>
      <w:r w:rsidR="00144D74">
        <w:t>ren B</w:t>
      </w:r>
      <w:r>
        <w:t>oard</w:t>
      </w:r>
      <w:r w:rsidR="00144D74">
        <w:t xml:space="preserve"> (LSCB)</w:t>
      </w:r>
      <w:r w:rsidR="00532A29">
        <w:t xml:space="preserve"> at</w:t>
      </w:r>
      <w:r>
        <w:t xml:space="preserve"> anytime during the complaints produce. </w:t>
      </w:r>
    </w:p>
    <w:p w14:paraId="31FA5372" w14:textId="77777777" w:rsidR="00A55869" w:rsidRDefault="00A55869" w:rsidP="00A55869">
      <w:pPr>
        <w:pStyle w:val="NoSpacing"/>
      </w:pPr>
      <w:r>
        <w:t xml:space="preserve">In addition, where there seems to be a possible breach of the settings registration requirements, it is essential to involve Ofsted as the registering and inspection body with a duty to ensure the Early Years Foundation Stage requirements are adhered to. </w:t>
      </w:r>
    </w:p>
    <w:p w14:paraId="6B601161" w14:textId="77777777" w:rsidR="00A55869" w:rsidRDefault="00A55869" w:rsidP="00A55869">
      <w:pPr>
        <w:pStyle w:val="NoSpacing"/>
      </w:pPr>
      <w:r>
        <w:t xml:space="preserve"> </w:t>
      </w:r>
    </w:p>
    <w:p w14:paraId="5F87B5B1" w14:textId="77777777" w:rsidR="00A55869" w:rsidRDefault="00A55869" w:rsidP="00A55869">
      <w:pPr>
        <w:pStyle w:val="NoSpacing"/>
      </w:pPr>
      <w:r>
        <w:t xml:space="preserve">The address and telephone number of our Ofsted regional centre are: </w:t>
      </w:r>
    </w:p>
    <w:p w14:paraId="74522017" w14:textId="77777777" w:rsidR="00A55869" w:rsidRDefault="00A55869" w:rsidP="00A55869">
      <w:pPr>
        <w:pStyle w:val="NoSpacing"/>
      </w:pPr>
      <w:r>
        <w:t xml:space="preserve"> TEL:             0300 123 1231         </w:t>
      </w:r>
    </w:p>
    <w:p w14:paraId="0DA5F590" w14:textId="77777777" w:rsidR="00A55869" w:rsidRDefault="00A55869" w:rsidP="00A55869">
      <w:pPr>
        <w:pStyle w:val="NoSpacing"/>
      </w:pPr>
      <w:r>
        <w:t xml:space="preserve">Address:     Ofsted, Piccadilly Gate, Store Street, Manchester, M1 2WD </w:t>
      </w:r>
    </w:p>
    <w:p w14:paraId="32CA5BAC" w14:textId="77777777" w:rsidR="00A55869" w:rsidRDefault="00A55869" w:rsidP="00A55869">
      <w:pPr>
        <w:pStyle w:val="NoSpacing"/>
      </w:pPr>
      <w:r>
        <w:t>Web</w:t>
      </w:r>
      <w:r w:rsidR="00144D74">
        <w:t xml:space="preserve">:            www.ofsted.gov.uk </w:t>
      </w:r>
    </w:p>
    <w:p w14:paraId="182B9E78" w14:textId="77777777" w:rsidR="00A55869" w:rsidRDefault="00A55869" w:rsidP="00A55869">
      <w:pPr>
        <w:pStyle w:val="NoSpacing"/>
      </w:pPr>
      <w:r>
        <w:t xml:space="preserve">These details are displayed </w:t>
      </w:r>
      <w:r w:rsidR="00144D74">
        <w:t xml:space="preserve">on the poster attached </w:t>
      </w:r>
      <w:r>
        <w:t xml:space="preserve">on our pre-school notice board. </w:t>
      </w:r>
    </w:p>
    <w:p w14:paraId="5C6B11EC" w14:textId="77777777" w:rsidR="00A55869" w:rsidRDefault="00A55869" w:rsidP="00A55869">
      <w:pPr>
        <w:pStyle w:val="NoSpacing"/>
      </w:pPr>
      <w:r>
        <w:t xml:space="preserve"> </w:t>
      </w:r>
    </w:p>
    <w:p w14:paraId="129B6AA5" w14:textId="77777777" w:rsidR="00A55869" w:rsidRDefault="00A55869" w:rsidP="00A55869">
      <w:pPr>
        <w:pStyle w:val="NoSpacing"/>
      </w:pPr>
      <w:r>
        <w:t xml:space="preserve">Allegations of Abuse </w:t>
      </w:r>
    </w:p>
    <w:p w14:paraId="6F570299" w14:textId="6C11ACD7" w:rsidR="00A55869" w:rsidRDefault="00A55869" w:rsidP="00A55869">
      <w:pPr>
        <w:pStyle w:val="NoSpacing"/>
      </w:pPr>
      <w:r>
        <w:t xml:space="preserve">If a child appears to be at risk, our setting follows the procedures of the Local Safeguarding Children Board (LSCB), as set in our Safeguarding Children/Child Protection Policy. Any complaint, verbal or written, regarding child protection issues and a member of staff will be referred immediately to Ofsted and the LSCB. </w:t>
      </w:r>
      <w:r w:rsidR="00144D74">
        <w:t>A</w:t>
      </w:r>
      <w:r>
        <w:t xml:space="preserve"> separate record will be kept by the designated Safeguarding Lead Practitioner. In these ca</w:t>
      </w:r>
      <w:r w:rsidR="00144D74">
        <w:t>ses both the parent and the preschool are informed and the pre</w:t>
      </w:r>
      <w:r>
        <w:t xml:space="preserve">school Safeguarding Lead Practitioner within the setting, works with Ofsted or the LSCB to ensure a proper investigation of the complaint, followed by appropriate action  </w:t>
      </w:r>
    </w:p>
    <w:p w14:paraId="780B8C6F" w14:textId="77777777" w:rsidR="00A55869" w:rsidRDefault="00A55869" w:rsidP="00A55869">
      <w:pPr>
        <w:pStyle w:val="NoSpacing"/>
      </w:pPr>
      <w:r>
        <w:t xml:space="preserve"> </w:t>
      </w:r>
    </w:p>
    <w:p w14:paraId="6E176B0B" w14:textId="77777777" w:rsidR="00A55869" w:rsidRDefault="00A55869" w:rsidP="00A55869">
      <w:pPr>
        <w:pStyle w:val="NoSpacing"/>
      </w:pPr>
      <w:r>
        <w:t xml:space="preserve">Records </w:t>
      </w:r>
    </w:p>
    <w:p w14:paraId="1372746B" w14:textId="77777777" w:rsidR="00A55869" w:rsidRDefault="00A55869" w:rsidP="00A55869">
      <w:pPr>
        <w:pStyle w:val="NoSpacing"/>
      </w:pPr>
      <w:r>
        <w:t xml:space="preserve">A record of complaints in relation to our preschool, or the children or adults working in our preschool, is kept. This will include date, the circumstances of the complaint and how the complaint was managed. All outcomes are recorded in the Complaints Record Book, which is available for parents and Ofsted on request. </w:t>
      </w:r>
    </w:p>
    <w:p w14:paraId="28E8E43F" w14:textId="77777777" w:rsidR="00096A4B" w:rsidRDefault="00A55869" w:rsidP="00A55869">
      <w:pPr>
        <w:pStyle w:val="NoSpacing"/>
      </w:pPr>
      <w:r>
        <w:t xml:space="preserve"> </w:t>
      </w:r>
    </w:p>
    <w:p w14:paraId="09890148" w14:textId="6D1A78E0" w:rsidR="006B4532" w:rsidRDefault="001E2AEE" w:rsidP="006B4532">
      <w:pPr>
        <w:pStyle w:val="NoSpacing"/>
        <w:jc w:val="right"/>
      </w:pPr>
      <w:r w:rsidRPr="00EF0623">
        <w:rPr>
          <w:noProof/>
          <w:sz w:val="20"/>
          <w:szCs w:val="20"/>
          <w:lang w:eastAsia="en-GB"/>
        </w:rPr>
        <w:lastRenderedPageBreak/>
        <w:drawing>
          <wp:anchor distT="0" distB="0" distL="114300" distR="114300" simplePos="0" relativeHeight="251658240" behindDoc="0" locked="0" layoutInCell="1" allowOverlap="1" wp14:anchorId="574F28BD" wp14:editId="79272099">
            <wp:simplePos x="0" y="0"/>
            <wp:positionH relativeFrom="margin">
              <wp:posOffset>-1270</wp:posOffset>
            </wp:positionH>
            <wp:positionV relativeFrom="margin">
              <wp:posOffset>-107315</wp:posOffset>
            </wp:positionV>
            <wp:extent cx="1925320" cy="8680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3653" t="5608" r="3197" b="7477"/>
                    <a:stretch>
                      <a:fillRect/>
                    </a:stretch>
                  </pic:blipFill>
                  <pic:spPr bwMode="auto">
                    <a:xfrm>
                      <a:off x="0" y="0"/>
                      <a:ext cx="1925320" cy="868045"/>
                    </a:xfrm>
                    <a:prstGeom prst="rect">
                      <a:avLst/>
                    </a:prstGeom>
                    <a:noFill/>
                  </pic:spPr>
                </pic:pic>
              </a:graphicData>
            </a:graphic>
            <wp14:sizeRelH relativeFrom="page">
              <wp14:pctWidth>0</wp14:pctWidth>
            </wp14:sizeRelH>
            <wp14:sizeRelV relativeFrom="page">
              <wp14:pctHeight>0</wp14:pctHeight>
            </wp14:sizeRelV>
          </wp:anchor>
        </w:drawing>
      </w:r>
      <w:r w:rsidR="006B4532">
        <w:t>Buxton Village Hall, Mill Street, Buxton, NR10 5EN</w:t>
      </w:r>
    </w:p>
    <w:p w14:paraId="6802EA11" w14:textId="77777777" w:rsidR="006B4532" w:rsidRDefault="006B4532" w:rsidP="006B4532">
      <w:pPr>
        <w:pStyle w:val="NoSpacing"/>
        <w:jc w:val="right"/>
      </w:pPr>
      <w:r>
        <w:t>Tel: 01603 279468</w:t>
      </w:r>
    </w:p>
    <w:p w14:paraId="52DA6FE2" w14:textId="77777777" w:rsidR="006B4532" w:rsidRPr="0057023F" w:rsidRDefault="006B4532" w:rsidP="006B4532">
      <w:pPr>
        <w:pStyle w:val="NoSpacing"/>
        <w:jc w:val="right"/>
        <w:rPr>
          <w:sz w:val="20"/>
          <w:szCs w:val="20"/>
        </w:rPr>
      </w:pPr>
      <w:r w:rsidRPr="00145F83">
        <w:t xml:space="preserve"> </w:t>
      </w:r>
      <w:r>
        <w:rPr>
          <w:sz w:val="20"/>
          <w:szCs w:val="20"/>
        </w:rPr>
        <w:t>Admissions</w:t>
      </w:r>
      <w:r w:rsidRPr="0057023F">
        <w:rPr>
          <w:sz w:val="20"/>
          <w:szCs w:val="20"/>
        </w:rPr>
        <w:t xml:space="preserve">: </w:t>
      </w:r>
      <w:r w:rsidRPr="00EF6065">
        <w:t>buxtonpreschool@outlook.com</w:t>
      </w:r>
    </w:p>
    <w:p w14:paraId="2103058C" w14:textId="77777777" w:rsidR="006B4532" w:rsidRPr="0057023F" w:rsidRDefault="006B4532" w:rsidP="006B4532">
      <w:pPr>
        <w:pStyle w:val="NoSpacing"/>
        <w:jc w:val="right"/>
        <w:rPr>
          <w:sz w:val="20"/>
          <w:szCs w:val="20"/>
        </w:rPr>
      </w:pPr>
      <w:r>
        <w:rPr>
          <w:sz w:val="20"/>
          <w:szCs w:val="20"/>
        </w:rPr>
        <w:t>Finance</w:t>
      </w:r>
      <w:r w:rsidRPr="0057023F">
        <w:rPr>
          <w:sz w:val="20"/>
          <w:szCs w:val="20"/>
        </w:rPr>
        <w:t xml:space="preserve">: </w:t>
      </w:r>
      <w:r w:rsidRPr="00EF6065">
        <w:t>buxtonpreschoolplaygroup@hotmail.com</w:t>
      </w:r>
    </w:p>
    <w:p w14:paraId="0BF89A8A" w14:textId="77777777" w:rsidR="006B4532" w:rsidRDefault="006B4532" w:rsidP="006B4532">
      <w:pPr>
        <w:pStyle w:val="NoSpacing"/>
        <w:pBdr>
          <w:top w:val="single" w:sz="4" w:space="1" w:color="auto"/>
        </w:pBdr>
      </w:pPr>
    </w:p>
    <w:p w14:paraId="5B4D48F8" w14:textId="77777777" w:rsidR="006B4532" w:rsidRPr="0057023F" w:rsidRDefault="006B4532" w:rsidP="006B4532">
      <w:pPr>
        <w:pStyle w:val="NoSpacing"/>
        <w:jc w:val="right"/>
        <w:rPr>
          <w:sz w:val="20"/>
          <w:szCs w:val="20"/>
        </w:rPr>
      </w:pPr>
    </w:p>
    <w:p w14:paraId="3EF52BB5" w14:textId="77777777" w:rsidR="00AD1CF1" w:rsidRPr="00AD1CF1" w:rsidRDefault="00AD1CF1" w:rsidP="001E2AEE">
      <w:pPr>
        <w:pStyle w:val="NormalWeb"/>
        <w:jc w:val="center"/>
        <w:rPr>
          <w:rFonts w:ascii="Calibri" w:hAnsi="Calibri" w:cs="Calibri"/>
          <w:b/>
          <w:sz w:val="32"/>
          <w:u w:val="single"/>
        </w:rPr>
      </w:pPr>
      <w:r w:rsidRPr="00AD1CF1">
        <w:rPr>
          <w:rFonts w:ascii="Calibri" w:hAnsi="Calibri" w:cs="Calibri"/>
          <w:b/>
          <w:sz w:val="32"/>
          <w:u w:val="single"/>
        </w:rPr>
        <w:t>Making a complaint</w:t>
      </w:r>
    </w:p>
    <w:p w14:paraId="5E9AA1E2" w14:textId="6D603489" w:rsidR="00AD1CF1" w:rsidRPr="001E2AEE" w:rsidRDefault="00AD1CF1" w:rsidP="004A3E13">
      <w:pPr>
        <w:pStyle w:val="NoSpacing"/>
        <w:rPr>
          <w:b/>
          <w:bCs/>
          <w:u w:val="single"/>
        </w:rPr>
      </w:pPr>
      <w:r w:rsidRPr="001E2AEE">
        <w:rPr>
          <w:b/>
          <w:bCs/>
          <w:u w:val="single"/>
        </w:rPr>
        <w:t>Our promise to you</w:t>
      </w:r>
      <w:r w:rsidR="001E2AEE">
        <w:rPr>
          <w:b/>
          <w:bCs/>
          <w:u w:val="single"/>
        </w:rPr>
        <w:t>.</w:t>
      </w:r>
    </w:p>
    <w:p w14:paraId="6D4140DA" w14:textId="77777777" w:rsidR="004A3E13" w:rsidRDefault="004A3E13" w:rsidP="004A3E13">
      <w:pPr>
        <w:pStyle w:val="NoSpacing"/>
      </w:pPr>
    </w:p>
    <w:p w14:paraId="7B61DEA8" w14:textId="77777777" w:rsidR="00AD1CF1" w:rsidRPr="00AD1CF1" w:rsidRDefault="009F215B" w:rsidP="004A3E13">
      <w:pPr>
        <w:pStyle w:val="NoSpacing"/>
      </w:pPr>
      <w:r>
        <w:t xml:space="preserve">We want to meet your needs and </w:t>
      </w:r>
      <w:r w:rsidR="00AD1CF1">
        <w:t>requirements</w:t>
      </w:r>
      <w:r w:rsidR="004A3E13">
        <w:t xml:space="preserve"> </w:t>
      </w:r>
      <w:r w:rsidR="00AD1CF1" w:rsidRPr="00AD1CF1">
        <w:t xml:space="preserve">but sometimes things </w:t>
      </w:r>
      <w:r w:rsidR="00AD1CF1">
        <w:t>may go wrong</w:t>
      </w:r>
      <w:r w:rsidR="00AD1CF1" w:rsidRPr="00AD1CF1">
        <w:t xml:space="preserve">. We can usually resolve most issues straightaway, so please </w:t>
      </w:r>
      <w:r w:rsidR="00AD1CF1">
        <w:t xml:space="preserve">talk to </w:t>
      </w:r>
      <w:r w:rsidR="00AD1CF1" w:rsidRPr="00AD1CF1">
        <w:t xml:space="preserve">your </w:t>
      </w:r>
      <w:r w:rsidR="00AD1CF1">
        <w:t xml:space="preserve">child’s Keyperson or our </w:t>
      </w:r>
      <w:r w:rsidR="004A3E13">
        <w:t xml:space="preserve">Preschool </w:t>
      </w:r>
      <w:r w:rsidR="00AD1CF1">
        <w:t>Manager</w:t>
      </w:r>
      <w:r w:rsidR="00AD1CF1" w:rsidRPr="00AD1CF1">
        <w:t>.</w:t>
      </w:r>
    </w:p>
    <w:p w14:paraId="74A7CFC9" w14:textId="77777777" w:rsidR="004A3E13" w:rsidRDefault="004A3E13" w:rsidP="004A3E13">
      <w:pPr>
        <w:pStyle w:val="NoSpacing"/>
      </w:pPr>
    </w:p>
    <w:p w14:paraId="64DB3C7E" w14:textId="77777777" w:rsidR="004A3E13" w:rsidRDefault="004A3E13" w:rsidP="004A3E13">
      <w:pPr>
        <w:pStyle w:val="NoSpacing"/>
      </w:pPr>
      <w:r>
        <w:t>However, y</w:t>
      </w:r>
      <w:r w:rsidR="00AD1CF1" w:rsidRPr="00AD1CF1">
        <w:t xml:space="preserve">ou can also </w:t>
      </w:r>
      <w:r w:rsidR="006B4532">
        <w:t>raise any issue in</w:t>
      </w:r>
      <w:r>
        <w:t xml:space="preserve"> </w:t>
      </w:r>
      <w:r w:rsidR="00DD3403">
        <w:t xml:space="preserve">writing or </w:t>
      </w:r>
      <w:r>
        <w:t xml:space="preserve">emailing us at the following addresses: </w:t>
      </w:r>
    </w:p>
    <w:p w14:paraId="49AC8BF5" w14:textId="77777777" w:rsidR="004A3E13" w:rsidRDefault="004A3E13" w:rsidP="004A3E13">
      <w:pPr>
        <w:pStyle w:val="NoSpacing"/>
        <w:numPr>
          <w:ilvl w:val="0"/>
          <w:numId w:val="3"/>
        </w:numPr>
      </w:pPr>
      <w:r>
        <w:t xml:space="preserve">Financial Issues – </w:t>
      </w:r>
      <w:hyperlink r:id="rId9" w:history="1">
        <w:r w:rsidRPr="006D335B">
          <w:rPr>
            <w:rStyle w:val="Hyperlink"/>
            <w:rFonts w:cs="Calibri"/>
          </w:rPr>
          <w:t>finance@buxtonpreschool.co.uk</w:t>
        </w:r>
      </w:hyperlink>
    </w:p>
    <w:p w14:paraId="7B821C34" w14:textId="77777777" w:rsidR="004A3E13" w:rsidRDefault="004A3E13" w:rsidP="004A3E13">
      <w:pPr>
        <w:pStyle w:val="NoSpacing"/>
        <w:numPr>
          <w:ilvl w:val="0"/>
          <w:numId w:val="3"/>
        </w:numPr>
      </w:pPr>
      <w:r>
        <w:t xml:space="preserve">Issues you wish to raise to the Committee Chair Person: </w:t>
      </w:r>
      <w:hyperlink r:id="rId10" w:history="1">
        <w:r w:rsidRPr="004A3E13">
          <w:rPr>
            <w:rStyle w:val="Hyperlink"/>
            <w:rFonts w:cs="Calibri"/>
          </w:rPr>
          <w:t>committee@buxtonpreschool.co.uk</w:t>
        </w:r>
      </w:hyperlink>
    </w:p>
    <w:p w14:paraId="4980EDCD" w14:textId="77777777" w:rsidR="004A3E13" w:rsidRDefault="004A3E13" w:rsidP="004A3E13">
      <w:pPr>
        <w:pStyle w:val="NoSpacing"/>
        <w:numPr>
          <w:ilvl w:val="0"/>
          <w:numId w:val="3"/>
        </w:numPr>
      </w:pPr>
      <w:r>
        <w:t xml:space="preserve">Issues you wish to raise to the Manager: </w:t>
      </w:r>
      <w:hyperlink r:id="rId11" w:history="1">
        <w:r w:rsidRPr="004A3E13">
          <w:rPr>
            <w:rStyle w:val="Hyperlink"/>
            <w:rFonts w:cs="Calibri"/>
          </w:rPr>
          <w:t>buxtonpreschool@outlook.com</w:t>
        </w:r>
      </w:hyperlink>
    </w:p>
    <w:p w14:paraId="722FB580" w14:textId="77777777" w:rsidR="004A3E13" w:rsidRDefault="00AA20C2" w:rsidP="004A3E13">
      <w:pPr>
        <w:pStyle w:val="NoSpacing"/>
      </w:pPr>
      <w:r>
        <w:t>Or call us on 01603</w:t>
      </w:r>
      <w:r w:rsidR="009F215B">
        <w:t xml:space="preserve"> 27968 and ask to speak to the m</w:t>
      </w:r>
      <w:r>
        <w:t>anager or a member of the committee.</w:t>
      </w:r>
    </w:p>
    <w:p w14:paraId="2B52DC26" w14:textId="77777777" w:rsidR="00AA20C2" w:rsidRDefault="00AA20C2" w:rsidP="004A3E13">
      <w:pPr>
        <w:pStyle w:val="NoSpacing"/>
      </w:pPr>
    </w:p>
    <w:p w14:paraId="24D45FF8" w14:textId="77777777" w:rsidR="00AD1CF1" w:rsidRDefault="004A3E13" w:rsidP="004A3E13">
      <w:pPr>
        <w:pStyle w:val="NoSpacing"/>
      </w:pPr>
      <w:r>
        <w:t xml:space="preserve">We want to </w:t>
      </w:r>
      <w:r w:rsidR="00AD1CF1" w:rsidRPr="00AD1CF1">
        <w:t>understand</w:t>
      </w:r>
      <w:r>
        <w:t xml:space="preserve"> and help with any matters you may have so please do get in contact. </w:t>
      </w:r>
    </w:p>
    <w:p w14:paraId="02726F7C" w14:textId="77777777" w:rsidR="004A3E13" w:rsidRDefault="004A3E13" w:rsidP="004A3E13">
      <w:pPr>
        <w:pStyle w:val="NoSpacing"/>
      </w:pPr>
    </w:p>
    <w:p w14:paraId="7B2B98F9" w14:textId="77777777" w:rsidR="004A3E13" w:rsidRPr="004A3E13" w:rsidRDefault="004A3E13" w:rsidP="004A3E13">
      <w:pPr>
        <w:pStyle w:val="NoSpacing"/>
      </w:pPr>
      <w:r w:rsidRPr="004A3E13">
        <w:t>What you'll need to tell us so that we can help you</w:t>
      </w:r>
    </w:p>
    <w:p w14:paraId="529879C0" w14:textId="77777777" w:rsidR="004A3E13" w:rsidRDefault="004A3E13" w:rsidP="004A3E13">
      <w:pPr>
        <w:pStyle w:val="NoSpacing"/>
        <w:numPr>
          <w:ilvl w:val="0"/>
          <w:numId w:val="4"/>
        </w:numPr>
      </w:pPr>
      <w:r w:rsidRPr="004A3E13">
        <w:t>Your personal details</w:t>
      </w:r>
    </w:p>
    <w:p w14:paraId="3E839DE1" w14:textId="20C3CF97" w:rsidR="004A3E13" w:rsidRDefault="004A3E13" w:rsidP="004A3E13">
      <w:pPr>
        <w:pStyle w:val="NoSpacing"/>
        <w:numPr>
          <w:ilvl w:val="0"/>
          <w:numId w:val="4"/>
        </w:numPr>
      </w:pPr>
      <w:r>
        <w:t>W</w:t>
      </w:r>
      <w:r w:rsidRPr="004A3E13">
        <w:t xml:space="preserve">hat's gone </w:t>
      </w:r>
      <w:r w:rsidR="001E2AEE" w:rsidRPr="004A3E13">
        <w:t>wrong.</w:t>
      </w:r>
    </w:p>
    <w:p w14:paraId="5A4CA67D" w14:textId="77777777" w:rsidR="004A3E13" w:rsidRDefault="004A3E13" w:rsidP="004A3E13">
      <w:pPr>
        <w:pStyle w:val="NoSpacing"/>
        <w:numPr>
          <w:ilvl w:val="0"/>
          <w:numId w:val="4"/>
        </w:numPr>
      </w:pPr>
      <w:r w:rsidRPr="004A3E13">
        <w:t>What you want us to do to put things right</w:t>
      </w:r>
    </w:p>
    <w:p w14:paraId="499BFCE0" w14:textId="77777777" w:rsidR="004A3E13" w:rsidRDefault="004A3E13" w:rsidP="004A3E13">
      <w:pPr>
        <w:pStyle w:val="NoSpacing"/>
      </w:pPr>
    </w:p>
    <w:p w14:paraId="0040F3B2" w14:textId="77777777" w:rsidR="004A3E13" w:rsidRPr="004A3E13" w:rsidRDefault="004A3E13" w:rsidP="004A3E13">
      <w:pPr>
        <w:pStyle w:val="NoSpacing"/>
      </w:pPr>
      <w:r w:rsidRPr="004A3E13">
        <w:t>What we'll do to resolve your complaint</w:t>
      </w:r>
    </w:p>
    <w:p w14:paraId="56D1B0BB" w14:textId="7304F729" w:rsidR="00961B83" w:rsidRDefault="004A3E13" w:rsidP="004A3E13">
      <w:pPr>
        <w:pStyle w:val="NoSpacing"/>
        <w:numPr>
          <w:ilvl w:val="0"/>
          <w:numId w:val="6"/>
        </w:numPr>
      </w:pPr>
      <w:r w:rsidRPr="004A3E13">
        <w:t xml:space="preserve">We'll be in touch with you as soon as we can and let you know what will happen </w:t>
      </w:r>
      <w:r w:rsidR="001E2AEE" w:rsidRPr="004A3E13">
        <w:t>next.</w:t>
      </w:r>
    </w:p>
    <w:p w14:paraId="4575D133" w14:textId="5BA8F60C" w:rsidR="00961B83" w:rsidRDefault="004A3E13" w:rsidP="004A3E13">
      <w:pPr>
        <w:pStyle w:val="NoSpacing"/>
        <w:numPr>
          <w:ilvl w:val="0"/>
          <w:numId w:val="6"/>
        </w:numPr>
      </w:pPr>
      <w:r w:rsidRPr="004A3E13">
        <w:t xml:space="preserve">We'll treat your complaint </w:t>
      </w:r>
      <w:r w:rsidR="001E2AEE" w:rsidRPr="004A3E13">
        <w:t>fairly.</w:t>
      </w:r>
    </w:p>
    <w:p w14:paraId="53E75C88" w14:textId="76856652" w:rsidR="00961B83" w:rsidRDefault="004A3E13" w:rsidP="004A3E13">
      <w:pPr>
        <w:pStyle w:val="NoSpacing"/>
        <w:numPr>
          <w:ilvl w:val="0"/>
          <w:numId w:val="6"/>
        </w:numPr>
      </w:pPr>
      <w:r w:rsidRPr="004A3E13">
        <w:t xml:space="preserve">We'll resolve your complaint as soon as possible and we will try to do this within </w:t>
      </w:r>
      <w:r w:rsidR="00961B83">
        <w:t>28</w:t>
      </w:r>
      <w:r w:rsidRPr="004A3E13">
        <w:t xml:space="preserve"> </w:t>
      </w:r>
      <w:r w:rsidR="001E2AEE" w:rsidRPr="004A3E13">
        <w:t>days.</w:t>
      </w:r>
    </w:p>
    <w:p w14:paraId="6DD5A06D" w14:textId="76B34422" w:rsidR="00961B83" w:rsidRDefault="004A3E13" w:rsidP="004A3E13">
      <w:pPr>
        <w:pStyle w:val="NoSpacing"/>
        <w:numPr>
          <w:ilvl w:val="0"/>
          <w:numId w:val="6"/>
        </w:numPr>
      </w:pPr>
      <w:r w:rsidRPr="004A3E13">
        <w:t>For more complex issues it's likely that we will need longer to look into what's happened and we may ask you for further information to help us reach a decision</w:t>
      </w:r>
      <w:r w:rsidR="001E2AEE">
        <w:t>.</w:t>
      </w:r>
    </w:p>
    <w:p w14:paraId="37785954" w14:textId="2557117B" w:rsidR="00961B83" w:rsidRDefault="004A3E13" w:rsidP="004A3E13">
      <w:pPr>
        <w:pStyle w:val="NoSpacing"/>
        <w:numPr>
          <w:ilvl w:val="0"/>
          <w:numId w:val="6"/>
        </w:numPr>
      </w:pPr>
      <w:r w:rsidRPr="004A3E13">
        <w:t xml:space="preserve">We'll give you regular </w:t>
      </w:r>
      <w:r w:rsidR="001E2AEE" w:rsidRPr="004A3E13">
        <w:t>updates.</w:t>
      </w:r>
    </w:p>
    <w:p w14:paraId="1F07BC5E" w14:textId="77777777" w:rsidR="004A3E13" w:rsidRPr="004A3E13" w:rsidRDefault="004A3E13" w:rsidP="004A3E13">
      <w:pPr>
        <w:pStyle w:val="NoSpacing"/>
        <w:numPr>
          <w:ilvl w:val="0"/>
          <w:numId w:val="6"/>
        </w:numPr>
      </w:pPr>
      <w:r w:rsidRPr="004A3E13">
        <w:t>And once we've dealt with your complaint, we'll go back and see what we can learn from your experience.</w:t>
      </w:r>
    </w:p>
    <w:p w14:paraId="06D21541" w14:textId="77777777" w:rsidR="00961B83" w:rsidRDefault="00961B83" w:rsidP="004A3E13">
      <w:pPr>
        <w:pStyle w:val="NoSpacing"/>
      </w:pPr>
    </w:p>
    <w:p w14:paraId="44860D72" w14:textId="1ECC702C" w:rsidR="004A3E13" w:rsidRDefault="004A3E13" w:rsidP="004A3E13">
      <w:pPr>
        <w:pStyle w:val="NoSpacing"/>
        <w:rPr>
          <w:b/>
          <w:sz w:val="24"/>
          <w:u w:val="single"/>
        </w:rPr>
      </w:pPr>
      <w:r w:rsidRPr="006B4532">
        <w:rPr>
          <w:b/>
          <w:sz w:val="24"/>
          <w:u w:val="single"/>
        </w:rPr>
        <w:t>If you're not happy with our response to your complaint</w:t>
      </w:r>
    </w:p>
    <w:p w14:paraId="23F7F9F7" w14:textId="77777777" w:rsidR="001E2AEE" w:rsidRPr="006B4532" w:rsidRDefault="001E2AEE" w:rsidP="004A3E13">
      <w:pPr>
        <w:pStyle w:val="NoSpacing"/>
        <w:rPr>
          <w:b/>
          <w:sz w:val="24"/>
          <w:u w:val="single"/>
        </w:rPr>
      </w:pPr>
    </w:p>
    <w:p w14:paraId="65BE960B" w14:textId="77777777" w:rsidR="00511026" w:rsidRDefault="004A3E13" w:rsidP="004A3E13">
      <w:pPr>
        <w:pStyle w:val="NoSpacing"/>
      </w:pPr>
      <w:r w:rsidRPr="004A3E13">
        <w:t xml:space="preserve">If you feel we've not considered </w:t>
      </w:r>
      <w:r w:rsidR="009F215B" w:rsidRPr="004A3E13">
        <w:t>all</w:t>
      </w:r>
      <w:r w:rsidRPr="004A3E13">
        <w:t xml:space="preserve"> your issues or you can provide further information, please let us know and we'll be happy to review it. </w:t>
      </w:r>
      <w:r w:rsidR="006B4532">
        <w:t xml:space="preserve">At any </w:t>
      </w:r>
      <w:r w:rsidR="009F215B">
        <w:t>time,</w:t>
      </w:r>
      <w:r w:rsidR="006B4532">
        <w:t xml:space="preserve"> you can also contact the following </w:t>
      </w:r>
      <w:r w:rsidR="009F215B">
        <w:t>authorities</w:t>
      </w:r>
      <w:r w:rsidR="006B4532">
        <w:t>:</w:t>
      </w:r>
    </w:p>
    <w:p w14:paraId="5B8F16B6" w14:textId="77777777" w:rsidR="00511026" w:rsidRDefault="00511026" w:rsidP="004A3E13">
      <w:pPr>
        <w:pStyle w:val="NoSpacing"/>
      </w:pPr>
    </w:p>
    <w:p w14:paraId="1B67217B" w14:textId="77777777" w:rsidR="00AA20C2" w:rsidRPr="001E2AEE" w:rsidRDefault="006B4532" w:rsidP="004A3E13">
      <w:pPr>
        <w:pStyle w:val="NoSpacing"/>
        <w:rPr>
          <w:b/>
          <w:sz w:val="24"/>
          <w:u w:val="single"/>
        </w:rPr>
      </w:pPr>
      <w:r w:rsidRPr="001E2AEE">
        <w:rPr>
          <w:b/>
          <w:u w:val="single"/>
        </w:rPr>
        <w:t xml:space="preserve">The </w:t>
      </w:r>
      <w:r w:rsidR="00AA20C2" w:rsidRPr="001E2AEE">
        <w:rPr>
          <w:b/>
          <w:u w:val="single"/>
        </w:rPr>
        <w:t xml:space="preserve">Local Authority </w:t>
      </w:r>
    </w:p>
    <w:p w14:paraId="5E7C2B99" w14:textId="77777777" w:rsidR="009F215B" w:rsidRDefault="009F215B" w:rsidP="006B4532">
      <w:pPr>
        <w:pStyle w:val="NoSpacing"/>
      </w:pPr>
      <w:r>
        <w:t>Tel: 01603 222300</w:t>
      </w:r>
    </w:p>
    <w:p w14:paraId="5CA16419" w14:textId="77777777" w:rsidR="006B4532" w:rsidRPr="006B4532" w:rsidRDefault="009F215B" w:rsidP="006B4532">
      <w:pPr>
        <w:pStyle w:val="NoSpacing"/>
      </w:pPr>
      <w:r>
        <w:t xml:space="preserve">Website: </w:t>
      </w:r>
      <w:r w:rsidR="006B4532" w:rsidRPr="006B4532">
        <w:t>earlyyearsandchildcare@norfolk.gov.uk</w:t>
      </w:r>
    </w:p>
    <w:p w14:paraId="3689F2EB" w14:textId="77777777" w:rsidR="006B4532" w:rsidRPr="006B4532" w:rsidRDefault="009F215B" w:rsidP="006B4532">
      <w:pPr>
        <w:pStyle w:val="NoSpacing"/>
      </w:pPr>
      <w:r>
        <w:t xml:space="preserve">Family Information Services Website: </w:t>
      </w:r>
      <w:r w:rsidR="006B4532" w:rsidRPr="006B4532">
        <w:t>fis@norfolk.gov.uk</w:t>
      </w:r>
    </w:p>
    <w:p w14:paraId="6538E10F" w14:textId="77777777" w:rsidR="006B4532" w:rsidRPr="006B4532" w:rsidRDefault="009F215B" w:rsidP="006B4532">
      <w:pPr>
        <w:pStyle w:val="NoSpacing"/>
      </w:pPr>
      <w:r>
        <w:t xml:space="preserve">Email: </w:t>
      </w:r>
      <w:r w:rsidR="006B4532" w:rsidRPr="006B4532">
        <w:t>earlyyearsfinance@norfolk.gov.uk</w:t>
      </w:r>
    </w:p>
    <w:p w14:paraId="521EE56C" w14:textId="77777777" w:rsidR="009F215B" w:rsidRPr="009F215B" w:rsidRDefault="009F215B" w:rsidP="004A3E13">
      <w:pPr>
        <w:pStyle w:val="NoSpacing"/>
        <w:rPr>
          <w:b/>
        </w:rPr>
      </w:pPr>
    </w:p>
    <w:p w14:paraId="06544C6F" w14:textId="77777777" w:rsidR="00511026" w:rsidRPr="001E2AEE" w:rsidRDefault="00511026" w:rsidP="004A3E13">
      <w:pPr>
        <w:pStyle w:val="NoSpacing"/>
        <w:rPr>
          <w:b/>
          <w:u w:val="single"/>
        </w:rPr>
      </w:pPr>
      <w:r w:rsidRPr="001E2AEE">
        <w:rPr>
          <w:b/>
          <w:u w:val="single"/>
        </w:rPr>
        <w:t>Ofsted</w:t>
      </w:r>
    </w:p>
    <w:p w14:paraId="6B04FCE3" w14:textId="77777777" w:rsidR="00511026" w:rsidRDefault="00511026" w:rsidP="00511026">
      <w:pPr>
        <w:pStyle w:val="NoSpacing"/>
      </w:pPr>
      <w:r>
        <w:t>The role of the Office for Standards in Education, Children</w:t>
      </w:r>
      <w:r w:rsidR="00DD3403">
        <w:t>’s Services and Skills (Ofsted)</w:t>
      </w:r>
    </w:p>
    <w:p w14:paraId="39668401" w14:textId="77777777" w:rsidR="00DD3403" w:rsidRDefault="00511026" w:rsidP="00DD3403">
      <w:pPr>
        <w:pStyle w:val="NoSpacing"/>
      </w:pPr>
      <w:r>
        <w:t>You may approach Ofsted directly at any stage of your complaint procedure</w:t>
      </w:r>
      <w:r w:rsidR="00DD3403">
        <w:t>:</w:t>
      </w:r>
    </w:p>
    <w:p w14:paraId="2CE2F7CD" w14:textId="77777777" w:rsidR="00511026" w:rsidRDefault="00DD3403" w:rsidP="00511026">
      <w:pPr>
        <w:pStyle w:val="NoSpacing"/>
      </w:pPr>
      <w:r>
        <w:t>Tel</w:t>
      </w:r>
      <w:r w:rsidR="00511026">
        <w:t>:</w:t>
      </w:r>
      <w:r>
        <w:t xml:space="preserve"> </w:t>
      </w:r>
      <w:r w:rsidR="00511026">
        <w:t xml:space="preserve">0300 123 1231         </w:t>
      </w:r>
    </w:p>
    <w:p w14:paraId="1A493A5C" w14:textId="77777777" w:rsidR="00511026" w:rsidRDefault="00511026" w:rsidP="00511026">
      <w:pPr>
        <w:pStyle w:val="NoSpacing"/>
      </w:pPr>
      <w:r>
        <w:t>Address:</w:t>
      </w:r>
      <w:r w:rsidR="00DD3403">
        <w:t xml:space="preserve"> </w:t>
      </w:r>
      <w:r>
        <w:t xml:space="preserve">Ofsted, Piccadilly Gate, Store Street, Manchester, M1 2WD </w:t>
      </w:r>
    </w:p>
    <w:p w14:paraId="06508875" w14:textId="77777777" w:rsidR="00511026" w:rsidRDefault="00511026" w:rsidP="00511026">
      <w:pPr>
        <w:pStyle w:val="NoSpacing"/>
      </w:pPr>
      <w:r>
        <w:t xml:space="preserve">Web: www.ofsted.gov.uk </w:t>
      </w:r>
    </w:p>
    <w:p w14:paraId="5A8FAA59" w14:textId="77777777" w:rsidR="004A3E13" w:rsidRPr="00D1151E" w:rsidRDefault="004A3E13" w:rsidP="004A3E13">
      <w:pPr>
        <w:pStyle w:val="NoSpacing"/>
        <w:rPr>
          <w:rFonts w:cs="Calibri"/>
        </w:rPr>
      </w:pPr>
    </w:p>
    <w:p w14:paraId="5486FADD" w14:textId="77777777" w:rsidR="00AD1CF1" w:rsidRPr="00145F83" w:rsidRDefault="00AD1CF1" w:rsidP="0057023F">
      <w:pPr>
        <w:pStyle w:val="NoSpacing"/>
        <w:jc w:val="right"/>
        <w:rPr>
          <w:sz w:val="20"/>
          <w:szCs w:val="20"/>
        </w:rPr>
      </w:pPr>
    </w:p>
    <w:sectPr w:rsidR="00AD1CF1" w:rsidRPr="00145F83" w:rsidSect="00763F0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74BE" w14:textId="77777777" w:rsidR="007A522D" w:rsidRDefault="007A522D" w:rsidP="00714AB8">
      <w:pPr>
        <w:spacing w:after="0" w:line="240" w:lineRule="auto"/>
      </w:pPr>
      <w:r>
        <w:separator/>
      </w:r>
    </w:p>
  </w:endnote>
  <w:endnote w:type="continuationSeparator" w:id="0">
    <w:p w14:paraId="672723E2" w14:textId="77777777" w:rsidR="007A522D" w:rsidRDefault="007A522D" w:rsidP="0071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font>
  <w:font w:name="ヒラギノ角ゴ Pro W3">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4784" w14:textId="77777777" w:rsidR="00714AB8" w:rsidRDefault="00714AB8">
    <w:pPr>
      <w:pStyle w:val="Footer"/>
    </w:pPr>
    <w:r>
      <w:t>Registered Charity: 1044583</w:t>
    </w:r>
  </w:p>
  <w:p w14:paraId="3354721D" w14:textId="77777777" w:rsidR="00714AB8" w:rsidRDefault="0071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4250" w14:textId="77777777" w:rsidR="007A522D" w:rsidRDefault="007A522D" w:rsidP="00714AB8">
      <w:pPr>
        <w:spacing w:after="0" w:line="240" w:lineRule="auto"/>
      </w:pPr>
      <w:r>
        <w:separator/>
      </w:r>
    </w:p>
  </w:footnote>
  <w:footnote w:type="continuationSeparator" w:id="0">
    <w:p w14:paraId="508478EC" w14:textId="77777777" w:rsidR="007A522D" w:rsidRDefault="007A522D" w:rsidP="00714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57DF"/>
    <w:multiLevelType w:val="hybridMultilevel"/>
    <w:tmpl w:val="B056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E6458"/>
    <w:multiLevelType w:val="hybridMultilevel"/>
    <w:tmpl w:val="A50A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3053B"/>
    <w:multiLevelType w:val="hybridMultilevel"/>
    <w:tmpl w:val="B2C4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40E3F"/>
    <w:multiLevelType w:val="hybridMultilevel"/>
    <w:tmpl w:val="68C6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4262"/>
    <w:multiLevelType w:val="multilevel"/>
    <w:tmpl w:val="FD2C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15030"/>
    <w:multiLevelType w:val="hybridMultilevel"/>
    <w:tmpl w:val="2B92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306887">
    <w:abstractNumId w:val="4"/>
  </w:num>
  <w:num w:numId="2" w16cid:durableId="914125534">
    <w:abstractNumId w:val="2"/>
  </w:num>
  <w:num w:numId="3" w16cid:durableId="61684262">
    <w:abstractNumId w:val="3"/>
  </w:num>
  <w:num w:numId="4" w16cid:durableId="274024520">
    <w:abstractNumId w:val="5"/>
  </w:num>
  <w:num w:numId="5" w16cid:durableId="1074594506">
    <w:abstractNumId w:val="1"/>
  </w:num>
  <w:num w:numId="6" w16cid:durableId="47410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A8"/>
    <w:rsid w:val="000300B0"/>
    <w:rsid w:val="00096A4B"/>
    <w:rsid w:val="00144D74"/>
    <w:rsid w:val="00145F83"/>
    <w:rsid w:val="00161E2B"/>
    <w:rsid w:val="00183C9B"/>
    <w:rsid w:val="00186988"/>
    <w:rsid w:val="001E2AEE"/>
    <w:rsid w:val="002068E0"/>
    <w:rsid w:val="00224EE9"/>
    <w:rsid w:val="002F203B"/>
    <w:rsid w:val="003C4EE7"/>
    <w:rsid w:val="00470E25"/>
    <w:rsid w:val="004A3E13"/>
    <w:rsid w:val="00511026"/>
    <w:rsid w:val="005310A8"/>
    <w:rsid w:val="00532A29"/>
    <w:rsid w:val="0057023F"/>
    <w:rsid w:val="006B4532"/>
    <w:rsid w:val="00714AB8"/>
    <w:rsid w:val="00724242"/>
    <w:rsid w:val="00744AE2"/>
    <w:rsid w:val="00763F0A"/>
    <w:rsid w:val="007A522D"/>
    <w:rsid w:val="007F1E1A"/>
    <w:rsid w:val="00850497"/>
    <w:rsid w:val="008B5D15"/>
    <w:rsid w:val="00961B83"/>
    <w:rsid w:val="009F215B"/>
    <w:rsid w:val="00A55869"/>
    <w:rsid w:val="00AA20C2"/>
    <w:rsid w:val="00AD1CF1"/>
    <w:rsid w:val="00B504A8"/>
    <w:rsid w:val="00B718AE"/>
    <w:rsid w:val="00D1151E"/>
    <w:rsid w:val="00D46835"/>
    <w:rsid w:val="00DD3403"/>
    <w:rsid w:val="00EF0623"/>
    <w:rsid w:val="00EF6065"/>
    <w:rsid w:val="00F14D95"/>
    <w:rsid w:val="00F9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88A0"/>
  <w15:chartTrackingRefBased/>
  <w15:docId w15:val="{E0ED313F-52AB-4659-B4DF-CCD5B1BF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242"/>
    <w:pPr>
      <w:suppressAutoHyphens/>
      <w:autoSpaceDN w:val="0"/>
      <w:spacing w:after="160" w:line="254" w:lineRule="auto"/>
      <w:textAlignment w:val="baseline"/>
    </w:pPr>
    <w:rPr>
      <w:sz w:val="22"/>
      <w:szCs w:val="22"/>
      <w:lang w:eastAsia="en-US"/>
    </w:rPr>
  </w:style>
  <w:style w:type="paragraph" w:styleId="Heading1">
    <w:name w:val="heading 1"/>
    <w:basedOn w:val="Normal"/>
    <w:link w:val="Heading1Char"/>
    <w:uiPriority w:val="9"/>
    <w:qFormat/>
    <w:rsid w:val="00AD1CF1"/>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AD1CF1"/>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0A8"/>
    <w:rPr>
      <w:sz w:val="22"/>
      <w:szCs w:val="22"/>
      <w:lang w:eastAsia="en-US"/>
    </w:rPr>
  </w:style>
  <w:style w:type="character" w:styleId="Hyperlink">
    <w:name w:val="Hyperlink"/>
    <w:uiPriority w:val="99"/>
    <w:unhideWhenUsed/>
    <w:rsid w:val="005310A8"/>
    <w:rPr>
      <w:color w:val="0563C1"/>
      <w:u w:val="single"/>
    </w:rPr>
  </w:style>
  <w:style w:type="paragraph" w:customStyle="1" w:styleId="Body">
    <w:name w:val="Body"/>
    <w:rsid w:val="005310A8"/>
    <w:pPr>
      <w:suppressAutoHyphens/>
      <w:autoSpaceDN w:val="0"/>
      <w:textAlignment w:val="baseline"/>
    </w:pPr>
    <w:rPr>
      <w:rFonts w:ascii="Helvetica" w:eastAsia="ヒラギノ角ゴ Pro W3" w:hAnsi="Helvetica"/>
      <w:color w:val="000000"/>
      <w:sz w:val="24"/>
      <w:lang w:val="en-US"/>
    </w:rPr>
  </w:style>
  <w:style w:type="table" w:styleId="TableGrid">
    <w:name w:val="Table Grid"/>
    <w:basedOn w:val="TableNormal"/>
    <w:uiPriority w:val="39"/>
    <w:rsid w:val="0053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AB8"/>
    <w:pPr>
      <w:tabs>
        <w:tab w:val="center" w:pos="4513"/>
        <w:tab w:val="right" w:pos="9026"/>
      </w:tabs>
      <w:suppressAutoHyphens w:val="0"/>
      <w:autoSpaceDN/>
      <w:spacing w:after="0" w:line="240" w:lineRule="auto"/>
      <w:textAlignment w:val="auto"/>
    </w:pPr>
  </w:style>
  <w:style w:type="character" w:customStyle="1" w:styleId="HeaderChar">
    <w:name w:val="Header Char"/>
    <w:basedOn w:val="DefaultParagraphFont"/>
    <w:link w:val="Header"/>
    <w:uiPriority w:val="99"/>
    <w:rsid w:val="00714AB8"/>
  </w:style>
  <w:style w:type="paragraph" w:styleId="Footer">
    <w:name w:val="footer"/>
    <w:basedOn w:val="Normal"/>
    <w:link w:val="FooterChar"/>
    <w:uiPriority w:val="99"/>
    <w:unhideWhenUsed/>
    <w:rsid w:val="00714AB8"/>
    <w:pPr>
      <w:tabs>
        <w:tab w:val="center" w:pos="4513"/>
        <w:tab w:val="right" w:pos="9026"/>
      </w:tabs>
      <w:suppressAutoHyphens w:val="0"/>
      <w:autoSpaceDN/>
      <w:spacing w:after="0" w:line="240" w:lineRule="auto"/>
      <w:textAlignment w:val="auto"/>
    </w:pPr>
  </w:style>
  <w:style w:type="character" w:customStyle="1" w:styleId="FooterChar">
    <w:name w:val="Footer Char"/>
    <w:basedOn w:val="DefaultParagraphFont"/>
    <w:link w:val="Footer"/>
    <w:uiPriority w:val="99"/>
    <w:rsid w:val="00714AB8"/>
  </w:style>
  <w:style w:type="character" w:styleId="Mention">
    <w:name w:val="Mention"/>
    <w:uiPriority w:val="99"/>
    <w:semiHidden/>
    <w:unhideWhenUsed/>
    <w:rsid w:val="002F203B"/>
    <w:rPr>
      <w:color w:val="2B579A"/>
      <w:shd w:val="clear" w:color="auto" w:fill="E6E6E6"/>
    </w:rPr>
  </w:style>
  <w:style w:type="character" w:customStyle="1" w:styleId="Heading1Char">
    <w:name w:val="Heading 1 Char"/>
    <w:link w:val="Heading1"/>
    <w:uiPriority w:val="9"/>
    <w:rsid w:val="00AD1CF1"/>
    <w:rPr>
      <w:rFonts w:ascii="Times New Roman" w:eastAsia="Times New Roman" w:hAnsi="Times New Roman"/>
      <w:b/>
      <w:bCs/>
      <w:kern w:val="36"/>
      <w:sz w:val="48"/>
      <w:szCs w:val="48"/>
    </w:rPr>
  </w:style>
  <w:style w:type="character" w:customStyle="1" w:styleId="Heading2Char">
    <w:name w:val="Heading 2 Char"/>
    <w:link w:val="Heading2"/>
    <w:uiPriority w:val="9"/>
    <w:rsid w:val="00AD1CF1"/>
    <w:rPr>
      <w:rFonts w:ascii="Times New Roman" w:eastAsia="Times New Roman" w:hAnsi="Times New Roman"/>
      <w:b/>
      <w:bCs/>
      <w:sz w:val="36"/>
      <w:szCs w:val="36"/>
    </w:rPr>
  </w:style>
  <w:style w:type="paragraph" w:customStyle="1" w:styleId="breadcrumb">
    <w:name w:val="breadcrumb"/>
    <w:basedOn w:val="Normal"/>
    <w:rsid w:val="00AD1CF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visuallyhidden">
    <w:name w:val="visuallyhidden"/>
    <w:rsid w:val="00AD1CF1"/>
  </w:style>
  <w:style w:type="paragraph" w:styleId="NormalWeb">
    <w:name w:val="Normal (Web)"/>
    <w:basedOn w:val="Normal"/>
    <w:uiPriority w:val="99"/>
    <w:semiHidden/>
    <w:unhideWhenUsed/>
    <w:rsid w:val="00AD1CF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21333">
      <w:bodyDiv w:val="1"/>
      <w:marLeft w:val="0"/>
      <w:marRight w:val="0"/>
      <w:marTop w:val="0"/>
      <w:marBottom w:val="0"/>
      <w:divBdr>
        <w:top w:val="none" w:sz="0" w:space="0" w:color="auto"/>
        <w:left w:val="none" w:sz="0" w:space="0" w:color="auto"/>
        <w:bottom w:val="none" w:sz="0" w:space="0" w:color="auto"/>
        <w:right w:val="none" w:sz="0" w:space="0" w:color="auto"/>
      </w:divBdr>
      <w:divsChild>
        <w:div w:id="236743523">
          <w:marLeft w:val="0"/>
          <w:marRight w:val="0"/>
          <w:marTop w:val="0"/>
          <w:marBottom w:val="0"/>
          <w:divBdr>
            <w:top w:val="none" w:sz="0" w:space="0" w:color="auto"/>
            <w:left w:val="none" w:sz="0" w:space="0" w:color="auto"/>
            <w:bottom w:val="none" w:sz="0" w:space="0" w:color="auto"/>
            <w:right w:val="none" w:sz="0" w:space="0" w:color="auto"/>
          </w:divBdr>
          <w:divsChild>
            <w:div w:id="38213097">
              <w:marLeft w:val="0"/>
              <w:marRight w:val="0"/>
              <w:marTop w:val="0"/>
              <w:marBottom w:val="0"/>
              <w:divBdr>
                <w:top w:val="none" w:sz="0" w:space="0" w:color="auto"/>
                <w:left w:val="none" w:sz="0" w:space="0" w:color="auto"/>
                <w:bottom w:val="none" w:sz="0" w:space="0" w:color="auto"/>
                <w:right w:val="none" w:sz="0" w:space="0" w:color="auto"/>
              </w:divBdr>
              <w:divsChild>
                <w:div w:id="108593922">
                  <w:marLeft w:val="0"/>
                  <w:marRight w:val="0"/>
                  <w:marTop w:val="0"/>
                  <w:marBottom w:val="0"/>
                  <w:divBdr>
                    <w:top w:val="none" w:sz="0" w:space="0" w:color="auto"/>
                    <w:left w:val="none" w:sz="0" w:space="0" w:color="auto"/>
                    <w:bottom w:val="none" w:sz="0" w:space="0" w:color="auto"/>
                    <w:right w:val="none" w:sz="0" w:space="0" w:color="auto"/>
                  </w:divBdr>
                </w:div>
                <w:div w:id="17188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036">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sChild>
                <w:div w:id="1253198539">
                  <w:marLeft w:val="0"/>
                  <w:marRight w:val="0"/>
                  <w:marTop w:val="0"/>
                  <w:marBottom w:val="0"/>
                  <w:divBdr>
                    <w:top w:val="none" w:sz="0" w:space="0" w:color="auto"/>
                    <w:left w:val="none" w:sz="0" w:space="0" w:color="auto"/>
                    <w:bottom w:val="none" w:sz="0" w:space="0" w:color="auto"/>
                    <w:right w:val="none" w:sz="0" w:space="0" w:color="auto"/>
                  </w:divBdr>
                  <w:divsChild>
                    <w:div w:id="575819693">
                      <w:marLeft w:val="0"/>
                      <w:marRight w:val="0"/>
                      <w:marTop w:val="0"/>
                      <w:marBottom w:val="0"/>
                      <w:divBdr>
                        <w:top w:val="none" w:sz="0" w:space="0" w:color="auto"/>
                        <w:left w:val="none" w:sz="0" w:space="0" w:color="auto"/>
                        <w:bottom w:val="none" w:sz="0" w:space="0" w:color="auto"/>
                        <w:right w:val="none" w:sz="0" w:space="0" w:color="auto"/>
                      </w:divBdr>
                      <w:divsChild>
                        <w:div w:id="315453599">
                          <w:marLeft w:val="0"/>
                          <w:marRight w:val="0"/>
                          <w:marTop w:val="0"/>
                          <w:marBottom w:val="0"/>
                          <w:divBdr>
                            <w:top w:val="none" w:sz="0" w:space="0" w:color="auto"/>
                            <w:left w:val="none" w:sz="0" w:space="0" w:color="auto"/>
                            <w:bottom w:val="none" w:sz="0" w:space="0" w:color="auto"/>
                            <w:right w:val="none" w:sz="0" w:space="0" w:color="auto"/>
                          </w:divBdr>
                          <w:divsChild>
                            <w:div w:id="1228417978">
                              <w:marLeft w:val="0"/>
                              <w:marRight w:val="0"/>
                              <w:marTop w:val="0"/>
                              <w:marBottom w:val="0"/>
                              <w:divBdr>
                                <w:top w:val="none" w:sz="0" w:space="0" w:color="auto"/>
                                <w:left w:val="none" w:sz="0" w:space="0" w:color="auto"/>
                                <w:bottom w:val="none" w:sz="0" w:space="0" w:color="auto"/>
                                <w:right w:val="none" w:sz="0" w:space="0" w:color="auto"/>
                              </w:divBdr>
                            </w:div>
                            <w:div w:id="1946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444091">
      <w:bodyDiv w:val="1"/>
      <w:marLeft w:val="0"/>
      <w:marRight w:val="0"/>
      <w:marTop w:val="0"/>
      <w:marBottom w:val="0"/>
      <w:divBdr>
        <w:top w:val="none" w:sz="0" w:space="0" w:color="auto"/>
        <w:left w:val="none" w:sz="0" w:space="0" w:color="auto"/>
        <w:bottom w:val="none" w:sz="0" w:space="0" w:color="auto"/>
        <w:right w:val="none" w:sz="0" w:space="0" w:color="auto"/>
      </w:divBdr>
      <w:divsChild>
        <w:div w:id="1860855541">
          <w:marLeft w:val="0"/>
          <w:marRight w:val="0"/>
          <w:marTop w:val="0"/>
          <w:marBottom w:val="0"/>
          <w:divBdr>
            <w:top w:val="none" w:sz="0" w:space="0" w:color="auto"/>
            <w:left w:val="none" w:sz="0" w:space="0" w:color="auto"/>
            <w:bottom w:val="none" w:sz="0" w:space="0" w:color="auto"/>
            <w:right w:val="none" w:sz="0" w:space="0" w:color="auto"/>
          </w:divBdr>
          <w:divsChild>
            <w:div w:id="1836843835">
              <w:marLeft w:val="0"/>
              <w:marRight w:val="0"/>
              <w:marTop w:val="0"/>
              <w:marBottom w:val="0"/>
              <w:divBdr>
                <w:top w:val="none" w:sz="0" w:space="0" w:color="auto"/>
                <w:left w:val="none" w:sz="0" w:space="0" w:color="auto"/>
                <w:bottom w:val="none" w:sz="0" w:space="0" w:color="auto"/>
                <w:right w:val="none" w:sz="0" w:space="0" w:color="auto"/>
              </w:divBdr>
              <w:divsChild>
                <w:div w:id="447551352">
                  <w:marLeft w:val="0"/>
                  <w:marRight w:val="0"/>
                  <w:marTop w:val="0"/>
                  <w:marBottom w:val="0"/>
                  <w:divBdr>
                    <w:top w:val="none" w:sz="0" w:space="0" w:color="auto"/>
                    <w:left w:val="none" w:sz="0" w:space="0" w:color="auto"/>
                    <w:bottom w:val="none" w:sz="0" w:space="0" w:color="auto"/>
                    <w:right w:val="none" w:sz="0" w:space="0" w:color="auto"/>
                  </w:divBdr>
                  <w:divsChild>
                    <w:div w:id="1327200031">
                      <w:marLeft w:val="0"/>
                      <w:marRight w:val="0"/>
                      <w:marTop w:val="0"/>
                      <w:marBottom w:val="0"/>
                      <w:divBdr>
                        <w:top w:val="none" w:sz="0" w:space="0" w:color="auto"/>
                        <w:left w:val="none" w:sz="0" w:space="0" w:color="auto"/>
                        <w:bottom w:val="none" w:sz="0" w:space="0" w:color="auto"/>
                        <w:right w:val="none" w:sz="0" w:space="0" w:color="auto"/>
                      </w:divBdr>
                      <w:divsChild>
                        <w:div w:id="719089760">
                          <w:marLeft w:val="0"/>
                          <w:marRight w:val="0"/>
                          <w:marTop w:val="0"/>
                          <w:marBottom w:val="0"/>
                          <w:divBdr>
                            <w:top w:val="none" w:sz="0" w:space="0" w:color="auto"/>
                            <w:left w:val="none" w:sz="0" w:space="0" w:color="auto"/>
                            <w:bottom w:val="none" w:sz="0" w:space="0" w:color="auto"/>
                            <w:right w:val="none" w:sz="0" w:space="0" w:color="auto"/>
                          </w:divBdr>
                          <w:divsChild>
                            <w:div w:id="19836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954441">
      <w:bodyDiv w:val="1"/>
      <w:marLeft w:val="0"/>
      <w:marRight w:val="0"/>
      <w:marTop w:val="0"/>
      <w:marBottom w:val="0"/>
      <w:divBdr>
        <w:top w:val="none" w:sz="0" w:space="0" w:color="auto"/>
        <w:left w:val="none" w:sz="0" w:space="0" w:color="auto"/>
        <w:bottom w:val="none" w:sz="0" w:space="0" w:color="auto"/>
        <w:right w:val="none" w:sz="0" w:space="0" w:color="auto"/>
      </w:divBdr>
      <w:divsChild>
        <w:div w:id="517282255">
          <w:marLeft w:val="0"/>
          <w:marRight w:val="0"/>
          <w:marTop w:val="0"/>
          <w:marBottom w:val="0"/>
          <w:divBdr>
            <w:top w:val="none" w:sz="0" w:space="0" w:color="auto"/>
            <w:left w:val="none" w:sz="0" w:space="0" w:color="auto"/>
            <w:bottom w:val="none" w:sz="0" w:space="0" w:color="auto"/>
            <w:right w:val="none" w:sz="0" w:space="0" w:color="auto"/>
          </w:divBdr>
          <w:divsChild>
            <w:div w:id="1969048886">
              <w:marLeft w:val="0"/>
              <w:marRight w:val="0"/>
              <w:marTop w:val="0"/>
              <w:marBottom w:val="0"/>
              <w:divBdr>
                <w:top w:val="none" w:sz="0" w:space="0" w:color="auto"/>
                <w:left w:val="none" w:sz="0" w:space="0" w:color="auto"/>
                <w:bottom w:val="none" w:sz="0" w:space="0" w:color="auto"/>
                <w:right w:val="none" w:sz="0" w:space="0" w:color="auto"/>
              </w:divBdr>
              <w:divsChild>
                <w:div w:id="1526089893">
                  <w:marLeft w:val="0"/>
                  <w:marRight w:val="0"/>
                  <w:marTop w:val="0"/>
                  <w:marBottom w:val="0"/>
                  <w:divBdr>
                    <w:top w:val="none" w:sz="0" w:space="0" w:color="auto"/>
                    <w:left w:val="none" w:sz="0" w:space="0" w:color="auto"/>
                    <w:bottom w:val="none" w:sz="0" w:space="0" w:color="auto"/>
                    <w:right w:val="none" w:sz="0" w:space="0" w:color="auto"/>
                  </w:divBdr>
                  <w:divsChild>
                    <w:div w:id="562183118">
                      <w:marLeft w:val="0"/>
                      <w:marRight w:val="0"/>
                      <w:marTop w:val="0"/>
                      <w:marBottom w:val="0"/>
                      <w:divBdr>
                        <w:top w:val="none" w:sz="0" w:space="0" w:color="auto"/>
                        <w:left w:val="none" w:sz="0" w:space="0" w:color="auto"/>
                        <w:bottom w:val="none" w:sz="0" w:space="0" w:color="auto"/>
                        <w:right w:val="none" w:sz="0" w:space="0" w:color="auto"/>
                      </w:divBdr>
                      <w:divsChild>
                        <w:div w:id="53941430">
                          <w:marLeft w:val="0"/>
                          <w:marRight w:val="0"/>
                          <w:marTop w:val="0"/>
                          <w:marBottom w:val="0"/>
                          <w:divBdr>
                            <w:top w:val="none" w:sz="0" w:space="0" w:color="auto"/>
                            <w:left w:val="none" w:sz="0" w:space="0" w:color="auto"/>
                            <w:bottom w:val="none" w:sz="0" w:space="0" w:color="auto"/>
                            <w:right w:val="none" w:sz="0" w:space="0" w:color="auto"/>
                          </w:divBdr>
                          <w:divsChild>
                            <w:div w:id="228884095">
                              <w:marLeft w:val="0"/>
                              <w:marRight w:val="0"/>
                              <w:marTop w:val="0"/>
                              <w:marBottom w:val="0"/>
                              <w:divBdr>
                                <w:top w:val="none" w:sz="0" w:space="0" w:color="auto"/>
                                <w:left w:val="none" w:sz="0" w:space="0" w:color="auto"/>
                                <w:bottom w:val="none" w:sz="0" w:space="0" w:color="auto"/>
                                <w:right w:val="none" w:sz="0" w:space="0" w:color="auto"/>
                              </w:divBdr>
                            </w:div>
                            <w:div w:id="1893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75756">
          <w:marLeft w:val="0"/>
          <w:marRight w:val="0"/>
          <w:marTop w:val="0"/>
          <w:marBottom w:val="0"/>
          <w:divBdr>
            <w:top w:val="none" w:sz="0" w:space="0" w:color="auto"/>
            <w:left w:val="none" w:sz="0" w:space="0" w:color="auto"/>
            <w:bottom w:val="none" w:sz="0" w:space="0" w:color="auto"/>
            <w:right w:val="none" w:sz="0" w:space="0" w:color="auto"/>
          </w:divBdr>
          <w:divsChild>
            <w:div w:id="1623806696">
              <w:marLeft w:val="0"/>
              <w:marRight w:val="0"/>
              <w:marTop w:val="0"/>
              <w:marBottom w:val="0"/>
              <w:divBdr>
                <w:top w:val="none" w:sz="0" w:space="0" w:color="auto"/>
                <w:left w:val="none" w:sz="0" w:space="0" w:color="auto"/>
                <w:bottom w:val="none" w:sz="0" w:space="0" w:color="auto"/>
                <w:right w:val="none" w:sz="0" w:space="0" w:color="auto"/>
              </w:divBdr>
              <w:divsChild>
                <w:div w:id="855927184">
                  <w:marLeft w:val="0"/>
                  <w:marRight w:val="0"/>
                  <w:marTop w:val="0"/>
                  <w:marBottom w:val="0"/>
                  <w:divBdr>
                    <w:top w:val="none" w:sz="0" w:space="0" w:color="auto"/>
                    <w:left w:val="none" w:sz="0" w:space="0" w:color="auto"/>
                    <w:bottom w:val="none" w:sz="0" w:space="0" w:color="auto"/>
                    <w:right w:val="none" w:sz="0" w:space="0" w:color="auto"/>
                  </w:divBdr>
                </w:div>
                <w:div w:id="16148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xtonpreschool@outlook.com" TargetMode="External"/><Relationship Id="rId5" Type="http://schemas.openxmlformats.org/officeDocument/2006/relationships/webSettings" Target="webSettings.xml"/><Relationship Id="rId10" Type="http://schemas.openxmlformats.org/officeDocument/2006/relationships/hyperlink" Target="mailto:committee@buxtonpreschool.co.uk" TargetMode="External"/><Relationship Id="rId4" Type="http://schemas.openxmlformats.org/officeDocument/2006/relationships/settings" Target="settings.xml"/><Relationship Id="rId9" Type="http://schemas.openxmlformats.org/officeDocument/2006/relationships/hyperlink" Target="mailto:finance@buxtonpreschoo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FE1F-748E-49AA-AFD3-CAEAC5D7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Links>
    <vt:vector size="18" baseType="variant">
      <vt:variant>
        <vt:i4>7536724</vt:i4>
      </vt:variant>
      <vt:variant>
        <vt:i4>6</vt:i4>
      </vt:variant>
      <vt:variant>
        <vt:i4>0</vt:i4>
      </vt:variant>
      <vt:variant>
        <vt:i4>5</vt:i4>
      </vt:variant>
      <vt:variant>
        <vt:lpwstr>mailto:buxtonpreschool@outlook.com</vt:lpwstr>
      </vt:variant>
      <vt:variant>
        <vt:lpwstr/>
      </vt:variant>
      <vt:variant>
        <vt:i4>3276868</vt:i4>
      </vt:variant>
      <vt:variant>
        <vt:i4>3</vt:i4>
      </vt:variant>
      <vt:variant>
        <vt:i4>0</vt:i4>
      </vt:variant>
      <vt:variant>
        <vt:i4>5</vt:i4>
      </vt:variant>
      <vt:variant>
        <vt:lpwstr>mailto:committee@buxtonpreschool.co.uk</vt:lpwstr>
      </vt:variant>
      <vt:variant>
        <vt:lpwstr/>
      </vt:variant>
      <vt:variant>
        <vt:i4>4653116</vt:i4>
      </vt:variant>
      <vt:variant>
        <vt:i4>0</vt:i4>
      </vt:variant>
      <vt:variant>
        <vt:i4>0</vt:i4>
      </vt:variant>
      <vt:variant>
        <vt:i4>5</vt:i4>
      </vt:variant>
      <vt:variant>
        <vt:lpwstr>mailto:finance@buxtonpreschool.co.uk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Dobson</dc:creator>
  <cp:keywords/>
  <dc:description/>
  <cp:lastModifiedBy>Buxton Pre-School</cp:lastModifiedBy>
  <cp:revision>5</cp:revision>
  <dcterms:created xsi:type="dcterms:W3CDTF">2023-02-15T21:30:00Z</dcterms:created>
  <dcterms:modified xsi:type="dcterms:W3CDTF">2023-02-17T10:03:00Z</dcterms:modified>
</cp:coreProperties>
</file>